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E0A5" w14:textId="77777777" w:rsidR="00A30134" w:rsidRDefault="00230A3D">
      <w:pPr>
        <w:ind w:left="1994"/>
      </w:pPr>
      <w:r>
        <w:rPr>
          <w:noProof/>
        </w:rPr>
        <w:drawing>
          <wp:anchor distT="0" distB="0" distL="114300" distR="114300" simplePos="0" relativeHeight="251658240" behindDoc="0" locked="0" layoutInCell="1" allowOverlap="0" wp14:anchorId="237116EA" wp14:editId="4488DE49">
            <wp:simplePos x="0" y="0"/>
            <wp:positionH relativeFrom="page">
              <wp:posOffset>914400</wp:posOffset>
            </wp:positionH>
            <wp:positionV relativeFrom="page">
              <wp:posOffset>90170</wp:posOffset>
            </wp:positionV>
            <wp:extent cx="1266101" cy="822325"/>
            <wp:effectExtent l="0" t="0" r="0" b="0"/>
            <wp:wrapTopAndBottom/>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266101" cy="822325"/>
                    </a:xfrm>
                    <a:prstGeom prst="rect">
                      <a:avLst/>
                    </a:prstGeom>
                  </pic:spPr>
                </pic:pic>
              </a:graphicData>
            </a:graphic>
          </wp:anchor>
        </w:drawing>
      </w:r>
      <w:r>
        <w:t xml:space="preserve"> </w:t>
      </w:r>
    </w:p>
    <w:tbl>
      <w:tblPr>
        <w:tblStyle w:val="TableGrid"/>
        <w:tblW w:w="9472" w:type="dxa"/>
        <w:tblInd w:w="-139" w:type="dxa"/>
        <w:tblCellMar>
          <w:top w:w="14" w:type="dxa"/>
          <w:bottom w:w="3" w:type="dxa"/>
          <w:right w:w="2" w:type="dxa"/>
        </w:tblCellMar>
        <w:tblLook w:val="04A0" w:firstRow="1" w:lastRow="0" w:firstColumn="1" w:lastColumn="0" w:noHBand="0" w:noVBand="1"/>
      </w:tblPr>
      <w:tblGrid>
        <w:gridCol w:w="1006"/>
        <w:gridCol w:w="3820"/>
        <w:gridCol w:w="112"/>
        <w:gridCol w:w="840"/>
        <w:gridCol w:w="360"/>
        <w:gridCol w:w="518"/>
        <w:gridCol w:w="865"/>
        <w:gridCol w:w="1951"/>
      </w:tblGrid>
      <w:tr w:rsidR="00A30134" w14:paraId="13129F32" w14:textId="77777777">
        <w:trPr>
          <w:trHeight w:val="608"/>
        </w:trPr>
        <w:tc>
          <w:tcPr>
            <w:tcW w:w="9472" w:type="dxa"/>
            <w:gridSpan w:val="8"/>
            <w:tcBorders>
              <w:top w:val="single" w:sz="8" w:space="0" w:color="000000"/>
              <w:left w:val="single" w:sz="8" w:space="0" w:color="000000"/>
              <w:bottom w:val="single" w:sz="8" w:space="0" w:color="000000"/>
              <w:right w:val="single" w:sz="8" w:space="0" w:color="000000"/>
            </w:tcBorders>
            <w:shd w:val="clear" w:color="auto" w:fill="BFBFBF"/>
          </w:tcPr>
          <w:p w14:paraId="6255FFEB" w14:textId="77777777" w:rsidR="00A30134" w:rsidRDefault="00230A3D">
            <w:pPr>
              <w:spacing w:after="14"/>
              <w:ind w:left="2105"/>
            </w:pPr>
            <w:r>
              <w:rPr>
                <w:rFonts w:ascii="Times New Roman" w:eastAsia="Times New Roman" w:hAnsi="Times New Roman" w:cs="Times New Roman"/>
                <w:b/>
              </w:rPr>
              <w:t xml:space="preserve">            HERO FINCORP LTD (HFCL)</w:t>
            </w:r>
            <w:r>
              <w:rPr>
                <w:rFonts w:ascii="Times New Roman" w:eastAsia="Times New Roman" w:hAnsi="Times New Roman" w:cs="Times New Roman"/>
              </w:rPr>
              <w:t xml:space="preserve"> </w:t>
            </w:r>
          </w:p>
          <w:p w14:paraId="1847BC61" w14:textId="01CE4FD2" w:rsidR="00A30134" w:rsidRDefault="00230A3D">
            <w:pPr>
              <w:ind w:left="665"/>
            </w:pPr>
            <w:r>
              <w:rPr>
                <w:rFonts w:ascii="Times New Roman" w:eastAsia="Times New Roman" w:hAnsi="Times New Roman" w:cs="Times New Roman"/>
                <w:b/>
              </w:rPr>
              <w:t xml:space="preserve">             SCHEDULE OF CHARGES FOR </w:t>
            </w:r>
            <w:r w:rsidR="00DF2F5E">
              <w:rPr>
                <w:rFonts w:ascii="Times New Roman" w:eastAsia="Times New Roman" w:hAnsi="Times New Roman" w:cs="Times New Roman"/>
                <w:b/>
              </w:rPr>
              <w:t xml:space="preserve">TWL – </w:t>
            </w:r>
            <w:r w:rsidR="00DD3856">
              <w:rPr>
                <w:rFonts w:ascii="Times New Roman" w:eastAsia="Times New Roman" w:hAnsi="Times New Roman" w:cs="Times New Roman"/>
                <w:b/>
              </w:rPr>
              <w:t>Online Platform</w:t>
            </w:r>
          </w:p>
        </w:tc>
      </w:tr>
      <w:tr w:rsidR="00A30134" w14:paraId="0653EFCD" w14:textId="77777777">
        <w:trPr>
          <w:trHeight w:val="377"/>
        </w:trPr>
        <w:tc>
          <w:tcPr>
            <w:tcW w:w="1006" w:type="dxa"/>
            <w:tcBorders>
              <w:top w:val="single" w:sz="8" w:space="0" w:color="000000"/>
              <w:left w:val="single" w:sz="8" w:space="0" w:color="000000"/>
              <w:bottom w:val="single" w:sz="8" w:space="0" w:color="000000"/>
              <w:right w:val="single" w:sz="8" w:space="0" w:color="000000"/>
            </w:tcBorders>
            <w:shd w:val="clear" w:color="auto" w:fill="BFBFBF"/>
          </w:tcPr>
          <w:p w14:paraId="4C71FF5B" w14:textId="77777777" w:rsidR="00A30134" w:rsidRDefault="00230A3D">
            <w:pPr>
              <w:ind w:left="175"/>
            </w:pPr>
            <w:r>
              <w:rPr>
                <w:rFonts w:ascii="Times New Roman" w:eastAsia="Times New Roman" w:hAnsi="Times New Roman" w:cs="Times New Roman"/>
                <w:b/>
              </w:rPr>
              <w:t>Sr. No.</w:t>
            </w:r>
            <w:r>
              <w:rPr>
                <w:rFonts w:ascii="Times New Roman" w:eastAsia="Times New Roman" w:hAnsi="Times New Roman" w:cs="Times New Roman"/>
              </w:rPr>
              <w:t xml:space="preserve"> </w:t>
            </w:r>
          </w:p>
        </w:tc>
        <w:tc>
          <w:tcPr>
            <w:tcW w:w="3820" w:type="dxa"/>
            <w:tcBorders>
              <w:top w:val="single" w:sz="8" w:space="0" w:color="000000"/>
              <w:left w:val="single" w:sz="8" w:space="0" w:color="000000"/>
              <w:bottom w:val="single" w:sz="8" w:space="0" w:color="000000"/>
              <w:right w:val="single" w:sz="8" w:space="0" w:color="000000"/>
            </w:tcBorders>
            <w:shd w:val="clear" w:color="auto" w:fill="BFBFBF"/>
          </w:tcPr>
          <w:p w14:paraId="4C5E16C2" w14:textId="77777777" w:rsidR="00A30134" w:rsidRDefault="00230A3D">
            <w:pPr>
              <w:ind w:left="108"/>
            </w:pPr>
            <w:r>
              <w:rPr>
                <w:rFonts w:ascii="Times New Roman" w:eastAsia="Times New Roman" w:hAnsi="Times New Roman" w:cs="Times New Roman"/>
                <w:b/>
              </w:rPr>
              <w:t>Loan Structure</w:t>
            </w:r>
            <w:r>
              <w:rPr>
                <w:rFonts w:ascii="Times New Roman" w:eastAsia="Times New Roman" w:hAnsi="Times New Roman" w:cs="Times New Roman"/>
              </w:rPr>
              <w:t xml:space="preserve"> </w:t>
            </w:r>
          </w:p>
        </w:tc>
        <w:tc>
          <w:tcPr>
            <w:tcW w:w="4646" w:type="dxa"/>
            <w:gridSpan w:val="6"/>
            <w:tcBorders>
              <w:top w:val="single" w:sz="8" w:space="0" w:color="000000"/>
              <w:left w:val="single" w:sz="8" w:space="0" w:color="000000"/>
              <w:bottom w:val="single" w:sz="8" w:space="0" w:color="000000"/>
              <w:right w:val="single" w:sz="8" w:space="0" w:color="000000"/>
            </w:tcBorders>
            <w:shd w:val="clear" w:color="auto" w:fill="BFBFBF"/>
          </w:tcPr>
          <w:p w14:paraId="509BDC01" w14:textId="77777777" w:rsidR="00A30134" w:rsidRDefault="00230A3D">
            <w:pPr>
              <w:ind w:left="107"/>
            </w:pPr>
            <w:r>
              <w:rPr>
                <w:rFonts w:ascii="Times New Roman" w:eastAsia="Times New Roman" w:hAnsi="Times New Roman" w:cs="Times New Roman"/>
                <w:b/>
              </w:rPr>
              <w:t>Range</w:t>
            </w:r>
            <w:r>
              <w:rPr>
                <w:rFonts w:ascii="Times New Roman" w:eastAsia="Times New Roman" w:hAnsi="Times New Roman" w:cs="Times New Roman"/>
              </w:rPr>
              <w:t xml:space="preserve"> </w:t>
            </w:r>
          </w:p>
        </w:tc>
      </w:tr>
      <w:tr w:rsidR="00A30134" w14:paraId="4D8972DD" w14:textId="77777777">
        <w:trPr>
          <w:trHeight w:val="314"/>
        </w:trPr>
        <w:tc>
          <w:tcPr>
            <w:tcW w:w="1006" w:type="dxa"/>
            <w:tcBorders>
              <w:top w:val="single" w:sz="8" w:space="0" w:color="000000"/>
              <w:left w:val="single" w:sz="8" w:space="0" w:color="000000"/>
              <w:bottom w:val="single" w:sz="8" w:space="0" w:color="000000"/>
              <w:right w:val="single" w:sz="8" w:space="0" w:color="000000"/>
            </w:tcBorders>
          </w:tcPr>
          <w:p w14:paraId="5D23525A" w14:textId="77777777" w:rsidR="00A30134" w:rsidRDefault="00230A3D">
            <w:pPr>
              <w:ind w:right="2"/>
              <w:jc w:val="center"/>
            </w:pPr>
            <w:r>
              <w:rPr>
                <w:rFonts w:ascii="Times New Roman" w:eastAsia="Times New Roman" w:hAnsi="Times New Roman" w:cs="Times New Roman"/>
              </w:rPr>
              <w:t xml:space="preserve">1. </w:t>
            </w:r>
          </w:p>
        </w:tc>
        <w:tc>
          <w:tcPr>
            <w:tcW w:w="3820" w:type="dxa"/>
            <w:tcBorders>
              <w:top w:val="single" w:sz="8" w:space="0" w:color="000000"/>
              <w:left w:val="single" w:sz="8" w:space="0" w:color="000000"/>
              <w:bottom w:val="single" w:sz="8" w:space="0" w:color="000000"/>
              <w:right w:val="single" w:sz="8" w:space="0" w:color="000000"/>
            </w:tcBorders>
          </w:tcPr>
          <w:p w14:paraId="2F1B4075" w14:textId="77777777" w:rsidR="00A30134" w:rsidRDefault="00230A3D">
            <w:pPr>
              <w:ind w:left="108"/>
            </w:pPr>
            <w:r>
              <w:rPr>
                <w:rFonts w:ascii="Times New Roman" w:eastAsia="Times New Roman" w:hAnsi="Times New Roman" w:cs="Times New Roman"/>
              </w:rPr>
              <w:t xml:space="preserve">Loan Amount </w:t>
            </w:r>
          </w:p>
        </w:tc>
        <w:tc>
          <w:tcPr>
            <w:tcW w:w="4646" w:type="dxa"/>
            <w:gridSpan w:val="6"/>
            <w:tcBorders>
              <w:top w:val="single" w:sz="8" w:space="0" w:color="000000"/>
              <w:left w:val="single" w:sz="8" w:space="0" w:color="000000"/>
              <w:bottom w:val="single" w:sz="8" w:space="0" w:color="000000"/>
              <w:right w:val="single" w:sz="8" w:space="0" w:color="000000"/>
            </w:tcBorders>
          </w:tcPr>
          <w:p w14:paraId="43848259" w14:textId="77777777" w:rsidR="00A30134" w:rsidRDefault="00230A3D">
            <w:pPr>
              <w:ind w:left="107"/>
            </w:pPr>
            <w:r>
              <w:rPr>
                <w:rFonts w:ascii="Times New Roman" w:eastAsia="Times New Roman" w:hAnsi="Times New Roman" w:cs="Times New Roman"/>
              </w:rPr>
              <w:t xml:space="preserve">Rs.10000 (Min) – Rs.3,50,000 (Max) </w:t>
            </w:r>
          </w:p>
        </w:tc>
      </w:tr>
      <w:tr w:rsidR="00A30134" w14:paraId="339D476D" w14:textId="77777777">
        <w:trPr>
          <w:trHeight w:val="310"/>
        </w:trPr>
        <w:tc>
          <w:tcPr>
            <w:tcW w:w="1006" w:type="dxa"/>
            <w:tcBorders>
              <w:top w:val="single" w:sz="8" w:space="0" w:color="000000"/>
              <w:left w:val="single" w:sz="8" w:space="0" w:color="000000"/>
              <w:bottom w:val="single" w:sz="8" w:space="0" w:color="000000"/>
              <w:right w:val="single" w:sz="8" w:space="0" w:color="000000"/>
            </w:tcBorders>
          </w:tcPr>
          <w:p w14:paraId="2D085CA8" w14:textId="77777777" w:rsidR="00A30134" w:rsidRDefault="00230A3D">
            <w:pPr>
              <w:ind w:right="2"/>
              <w:jc w:val="center"/>
            </w:pPr>
            <w:r>
              <w:rPr>
                <w:rFonts w:ascii="Times New Roman" w:eastAsia="Times New Roman" w:hAnsi="Times New Roman" w:cs="Times New Roman"/>
              </w:rPr>
              <w:t xml:space="preserve">2. </w:t>
            </w:r>
          </w:p>
        </w:tc>
        <w:tc>
          <w:tcPr>
            <w:tcW w:w="3820" w:type="dxa"/>
            <w:tcBorders>
              <w:top w:val="single" w:sz="8" w:space="0" w:color="000000"/>
              <w:left w:val="single" w:sz="8" w:space="0" w:color="000000"/>
              <w:bottom w:val="single" w:sz="8" w:space="0" w:color="000000"/>
              <w:right w:val="single" w:sz="8" w:space="0" w:color="000000"/>
            </w:tcBorders>
          </w:tcPr>
          <w:p w14:paraId="34D760BD" w14:textId="77777777" w:rsidR="00A30134" w:rsidRDefault="00230A3D">
            <w:pPr>
              <w:ind w:left="108"/>
            </w:pPr>
            <w:r>
              <w:rPr>
                <w:rFonts w:ascii="Times New Roman" w:eastAsia="Times New Roman" w:hAnsi="Times New Roman" w:cs="Times New Roman"/>
              </w:rPr>
              <w:t xml:space="preserve">Loan Tenure </w:t>
            </w:r>
          </w:p>
        </w:tc>
        <w:tc>
          <w:tcPr>
            <w:tcW w:w="4646" w:type="dxa"/>
            <w:gridSpan w:val="6"/>
            <w:tcBorders>
              <w:top w:val="single" w:sz="8" w:space="0" w:color="000000"/>
              <w:left w:val="single" w:sz="8" w:space="0" w:color="000000"/>
              <w:bottom w:val="single" w:sz="8" w:space="0" w:color="000000"/>
              <w:right w:val="single" w:sz="8" w:space="0" w:color="000000"/>
            </w:tcBorders>
          </w:tcPr>
          <w:p w14:paraId="45A705FB" w14:textId="77777777" w:rsidR="00A30134" w:rsidRDefault="00230A3D">
            <w:pPr>
              <w:ind w:left="107"/>
            </w:pPr>
            <w:r>
              <w:rPr>
                <w:rFonts w:ascii="Times New Roman" w:eastAsia="Times New Roman" w:hAnsi="Times New Roman" w:cs="Times New Roman"/>
              </w:rPr>
              <w:t xml:space="preserve">6 Months (Min.) – 60 Months (Max) </w:t>
            </w:r>
          </w:p>
        </w:tc>
      </w:tr>
      <w:tr w:rsidR="00A30134" w14:paraId="6A6FCAA4" w14:textId="77777777">
        <w:trPr>
          <w:trHeight w:val="320"/>
        </w:trPr>
        <w:tc>
          <w:tcPr>
            <w:tcW w:w="1006" w:type="dxa"/>
            <w:tcBorders>
              <w:top w:val="single" w:sz="8" w:space="0" w:color="000000"/>
              <w:left w:val="single" w:sz="8" w:space="0" w:color="000000"/>
              <w:bottom w:val="single" w:sz="8" w:space="0" w:color="000000"/>
              <w:right w:val="single" w:sz="8" w:space="0" w:color="000000"/>
            </w:tcBorders>
            <w:shd w:val="clear" w:color="auto" w:fill="BFBFBF"/>
          </w:tcPr>
          <w:p w14:paraId="33C9E0E3" w14:textId="77777777" w:rsidR="00A30134" w:rsidRDefault="00230A3D">
            <w:pPr>
              <w:ind w:right="125"/>
              <w:jc w:val="right"/>
            </w:pPr>
            <w:r>
              <w:rPr>
                <w:rFonts w:ascii="Times New Roman" w:eastAsia="Times New Roman" w:hAnsi="Times New Roman" w:cs="Times New Roman"/>
                <w:b/>
              </w:rPr>
              <w:t xml:space="preserve">Sr. No. </w:t>
            </w:r>
          </w:p>
        </w:tc>
        <w:tc>
          <w:tcPr>
            <w:tcW w:w="3820" w:type="dxa"/>
            <w:tcBorders>
              <w:top w:val="single" w:sz="8" w:space="0" w:color="000000"/>
              <w:left w:val="single" w:sz="8" w:space="0" w:color="000000"/>
              <w:bottom w:val="single" w:sz="8" w:space="0" w:color="000000"/>
              <w:right w:val="single" w:sz="8" w:space="0" w:color="000000"/>
            </w:tcBorders>
            <w:shd w:val="clear" w:color="auto" w:fill="BFBFBF"/>
          </w:tcPr>
          <w:p w14:paraId="62C53875" w14:textId="77777777" w:rsidR="00A30134" w:rsidRDefault="00230A3D">
            <w:pPr>
              <w:ind w:left="108"/>
            </w:pPr>
            <w:r>
              <w:rPr>
                <w:rFonts w:ascii="Times New Roman" w:eastAsia="Times New Roman" w:hAnsi="Times New Roman" w:cs="Times New Roman"/>
                <w:b/>
              </w:rPr>
              <w:t xml:space="preserve">Pricing </w:t>
            </w:r>
          </w:p>
        </w:tc>
        <w:tc>
          <w:tcPr>
            <w:tcW w:w="4646" w:type="dxa"/>
            <w:gridSpan w:val="6"/>
            <w:tcBorders>
              <w:top w:val="single" w:sz="8" w:space="0" w:color="000000"/>
              <w:left w:val="single" w:sz="8" w:space="0" w:color="000000"/>
              <w:bottom w:val="double" w:sz="6" w:space="0" w:color="000000"/>
              <w:right w:val="single" w:sz="8" w:space="0" w:color="000000"/>
            </w:tcBorders>
            <w:shd w:val="clear" w:color="auto" w:fill="BFBFBF"/>
          </w:tcPr>
          <w:p w14:paraId="4313D218" w14:textId="77777777" w:rsidR="00A30134" w:rsidRDefault="00230A3D">
            <w:pPr>
              <w:ind w:left="107"/>
            </w:pPr>
            <w:r>
              <w:rPr>
                <w:rFonts w:ascii="Times New Roman" w:eastAsia="Times New Roman" w:hAnsi="Times New Roman" w:cs="Times New Roman"/>
                <w:b/>
              </w:rPr>
              <w:t xml:space="preserve">Range </w:t>
            </w:r>
          </w:p>
        </w:tc>
      </w:tr>
      <w:tr w:rsidR="00A945DF" w14:paraId="3552C914" w14:textId="77777777" w:rsidTr="00A945DF">
        <w:trPr>
          <w:trHeight w:val="1201"/>
        </w:trPr>
        <w:tc>
          <w:tcPr>
            <w:tcW w:w="1006" w:type="dxa"/>
            <w:tcBorders>
              <w:top w:val="single" w:sz="8" w:space="0" w:color="000000"/>
              <w:left w:val="single" w:sz="8" w:space="0" w:color="000000"/>
              <w:bottom w:val="single" w:sz="8" w:space="0" w:color="000000"/>
              <w:right w:val="single" w:sz="8" w:space="0" w:color="000000"/>
            </w:tcBorders>
          </w:tcPr>
          <w:p w14:paraId="5DBDF34E" w14:textId="77777777" w:rsidR="00A945DF" w:rsidRDefault="00A945DF">
            <w:pPr>
              <w:spacing w:after="17"/>
              <w:ind w:left="151"/>
              <w:jc w:val="center"/>
            </w:pPr>
            <w:r>
              <w:rPr>
                <w:rFonts w:ascii="Times New Roman" w:eastAsia="Times New Roman" w:hAnsi="Times New Roman" w:cs="Times New Roman"/>
              </w:rPr>
              <w:t xml:space="preserve"> </w:t>
            </w:r>
          </w:p>
          <w:p w14:paraId="5B2BEF98" w14:textId="77777777" w:rsidR="00A945DF" w:rsidRDefault="00A945DF">
            <w:pPr>
              <w:ind w:left="98"/>
              <w:jc w:val="center"/>
            </w:pPr>
            <w:r>
              <w:rPr>
                <w:rFonts w:ascii="Times New Roman" w:eastAsia="Times New Roman" w:hAnsi="Times New Roman" w:cs="Times New Roman"/>
              </w:rPr>
              <w:t xml:space="preserve">1. </w:t>
            </w:r>
          </w:p>
        </w:tc>
        <w:tc>
          <w:tcPr>
            <w:tcW w:w="3820" w:type="dxa"/>
            <w:tcBorders>
              <w:top w:val="single" w:sz="8" w:space="0" w:color="000000"/>
              <w:left w:val="single" w:sz="8" w:space="0" w:color="000000"/>
              <w:bottom w:val="single" w:sz="8" w:space="0" w:color="000000"/>
              <w:right w:val="single" w:sz="8" w:space="0" w:color="000000"/>
            </w:tcBorders>
          </w:tcPr>
          <w:p w14:paraId="3F938883" w14:textId="77777777" w:rsidR="00A945DF" w:rsidRDefault="00A945DF">
            <w:pPr>
              <w:spacing w:after="17"/>
              <w:ind w:left="108"/>
            </w:pPr>
            <w:r>
              <w:rPr>
                <w:rFonts w:ascii="Times New Roman" w:eastAsia="Times New Roman" w:hAnsi="Times New Roman" w:cs="Times New Roman"/>
                <w:b/>
              </w:rPr>
              <w:t xml:space="preserve"> </w:t>
            </w:r>
          </w:p>
          <w:p w14:paraId="19E8F1D1" w14:textId="77777777" w:rsidR="00A945DF" w:rsidRDefault="00A945DF">
            <w:pPr>
              <w:ind w:left="108"/>
            </w:pPr>
            <w:r>
              <w:rPr>
                <w:rFonts w:ascii="Times New Roman" w:eastAsia="Times New Roman" w:hAnsi="Times New Roman" w:cs="Times New Roman"/>
                <w:b/>
              </w:rPr>
              <w:t xml:space="preserve">Rate of Interest (Annualized) </w:t>
            </w:r>
          </w:p>
        </w:tc>
        <w:tc>
          <w:tcPr>
            <w:tcW w:w="112" w:type="dxa"/>
            <w:tcBorders>
              <w:top w:val="single" w:sz="8" w:space="0" w:color="000000"/>
              <w:left w:val="single" w:sz="8" w:space="0" w:color="000000"/>
              <w:bottom w:val="single" w:sz="8" w:space="0" w:color="000000"/>
              <w:right w:val="single" w:sz="4" w:space="0" w:color="000000"/>
            </w:tcBorders>
            <w:vAlign w:val="bottom"/>
          </w:tcPr>
          <w:p w14:paraId="1891ABCE" w14:textId="77777777" w:rsidR="00A945DF" w:rsidRDefault="00A945DF">
            <w:pPr>
              <w:jc w:val="right"/>
            </w:pPr>
            <w:r>
              <w:rPr>
                <w:rFonts w:ascii="Times New Roman" w:eastAsia="Times New Roman" w:hAnsi="Times New Roman" w:cs="Times New Roman"/>
                <w:sz w:val="2"/>
              </w:rPr>
              <w:t xml:space="preserve"> </w:t>
            </w:r>
          </w:p>
        </w:tc>
        <w:tc>
          <w:tcPr>
            <w:tcW w:w="840" w:type="dxa"/>
            <w:tcBorders>
              <w:top w:val="double" w:sz="6" w:space="0" w:color="000000"/>
              <w:left w:val="single" w:sz="4" w:space="0" w:color="000000"/>
              <w:bottom w:val="single" w:sz="8" w:space="0" w:color="000000"/>
              <w:right w:val="single" w:sz="4" w:space="0" w:color="000000"/>
            </w:tcBorders>
          </w:tcPr>
          <w:p w14:paraId="2778BF40" w14:textId="77777777" w:rsidR="00A945DF" w:rsidRDefault="00A945DF">
            <w:pPr>
              <w:spacing w:after="14"/>
              <w:ind w:left="110"/>
            </w:pPr>
            <w:r>
              <w:rPr>
                <w:rFonts w:ascii="Times New Roman" w:eastAsia="Times New Roman" w:hAnsi="Times New Roman" w:cs="Times New Roman"/>
                <w:b/>
              </w:rPr>
              <w:t xml:space="preserve">TW </w:t>
            </w:r>
          </w:p>
          <w:p w14:paraId="5E4DC3AE" w14:textId="77777777" w:rsidR="00A945DF" w:rsidRDefault="00A945DF">
            <w:pPr>
              <w:spacing w:after="14"/>
              <w:ind w:left="110"/>
            </w:pPr>
            <w:proofErr w:type="spellStart"/>
            <w:r>
              <w:rPr>
                <w:rFonts w:ascii="Times New Roman" w:eastAsia="Times New Roman" w:hAnsi="Times New Roman" w:cs="Times New Roman"/>
                <w:b/>
              </w:rPr>
              <w:t>Upto</w:t>
            </w:r>
            <w:proofErr w:type="spellEnd"/>
            <w:r>
              <w:rPr>
                <w:rFonts w:ascii="Times New Roman" w:eastAsia="Times New Roman" w:hAnsi="Times New Roman" w:cs="Times New Roman"/>
                <w:b/>
              </w:rPr>
              <w:t xml:space="preserve"> </w:t>
            </w:r>
          </w:p>
          <w:p w14:paraId="6858C459" w14:textId="77777777" w:rsidR="00A945DF" w:rsidRDefault="00A945DF">
            <w:pPr>
              <w:ind w:left="110"/>
            </w:pPr>
            <w:r>
              <w:rPr>
                <w:rFonts w:ascii="Times New Roman" w:eastAsia="Times New Roman" w:hAnsi="Times New Roman" w:cs="Times New Roman"/>
                <w:b/>
              </w:rPr>
              <w:t xml:space="preserve">36%  </w:t>
            </w:r>
          </w:p>
        </w:tc>
        <w:tc>
          <w:tcPr>
            <w:tcW w:w="878" w:type="dxa"/>
            <w:gridSpan w:val="2"/>
            <w:tcBorders>
              <w:top w:val="double" w:sz="6" w:space="0" w:color="000000"/>
              <w:left w:val="single" w:sz="4" w:space="0" w:color="000000"/>
              <w:bottom w:val="single" w:sz="8" w:space="0" w:color="000000"/>
              <w:right w:val="single" w:sz="4" w:space="0" w:color="000000"/>
            </w:tcBorders>
          </w:tcPr>
          <w:p w14:paraId="307177E1" w14:textId="77777777" w:rsidR="00A945DF" w:rsidRDefault="00A945DF">
            <w:pPr>
              <w:spacing w:after="14"/>
              <w:ind w:left="110"/>
              <w:jc w:val="both"/>
            </w:pPr>
            <w:r>
              <w:rPr>
                <w:rFonts w:ascii="Times New Roman" w:eastAsia="Times New Roman" w:hAnsi="Times New Roman" w:cs="Times New Roman"/>
                <w:b/>
              </w:rPr>
              <w:t xml:space="preserve">ETWL </w:t>
            </w:r>
          </w:p>
          <w:p w14:paraId="0C10BBA6" w14:textId="77777777" w:rsidR="00A945DF" w:rsidRDefault="00A945DF">
            <w:pPr>
              <w:spacing w:after="14"/>
              <w:ind w:left="110"/>
            </w:pPr>
            <w:proofErr w:type="spellStart"/>
            <w:r>
              <w:rPr>
                <w:rFonts w:ascii="Times New Roman" w:eastAsia="Times New Roman" w:hAnsi="Times New Roman" w:cs="Times New Roman"/>
                <w:b/>
              </w:rPr>
              <w:t>Upto</w:t>
            </w:r>
            <w:proofErr w:type="spellEnd"/>
            <w:r>
              <w:rPr>
                <w:rFonts w:ascii="Times New Roman" w:eastAsia="Times New Roman" w:hAnsi="Times New Roman" w:cs="Times New Roman"/>
                <w:b/>
              </w:rPr>
              <w:t xml:space="preserve"> </w:t>
            </w:r>
          </w:p>
          <w:p w14:paraId="78FB78A9" w14:textId="77777777" w:rsidR="00A945DF" w:rsidRDefault="00A945DF">
            <w:pPr>
              <w:spacing w:after="14"/>
              <w:ind w:left="110"/>
            </w:pPr>
            <w:r>
              <w:rPr>
                <w:rFonts w:ascii="Times New Roman" w:eastAsia="Times New Roman" w:hAnsi="Times New Roman" w:cs="Times New Roman"/>
                <w:b/>
              </w:rPr>
              <w:t xml:space="preserve">30% </w:t>
            </w:r>
          </w:p>
          <w:p w14:paraId="6250F5C9" w14:textId="77777777" w:rsidR="00A945DF" w:rsidRDefault="00A945DF">
            <w:pPr>
              <w:ind w:left="110"/>
            </w:pPr>
            <w:r>
              <w:rPr>
                <w:rFonts w:ascii="Times New Roman" w:eastAsia="Times New Roman" w:hAnsi="Times New Roman" w:cs="Times New Roman"/>
                <w:b/>
              </w:rPr>
              <w:t xml:space="preserve"> </w:t>
            </w:r>
          </w:p>
        </w:tc>
        <w:tc>
          <w:tcPr>
            <w:tcW w:w="2816" w:type="dxa"/>
            <w:gridSpan w:val="2"/>
            <w:tcBorders>
              <w:top w:val="single" w:sz="8" w:space="0" w:color="000000"/>
              <w:left w:val="single" w:sz="4" w:space="0" w:color="000000"/>
              <w:bottom w:val="single" w:sz="8" w:space="0" w:color="000000"/>
              <w:right w:val="single" w:sz="8" w:space="0" w:color="000000"/>
            </w:tcBorders>
          </w:tcPr>
          <w:p w14:paraId="0C3055A8" w14:textId="77777777" w:rsidR="00A945DF" w:rsidRDefault="00A945DF">
            <w:pPr>
              <w:spacing w:after="160"/>
            </w:pPr>
          </w:p>
        </w:tc>
      </w:tr>
      <w:tr w:rsidR="00A30134" w14:paraId="451D7859" w14:textId="77777777">
        <w:trPr>
          <w:trHeight w:val="312"/>
        </w:trPr>
        <w:tc>
          <w:tcPr>
            <w:tcW w:w="1006" w:type="dxa"/>
            <w:tcBorders>
              <w:top w:val="single" w:sz="8" w:space="0" w:color="000000"/>
              <w:left w:val="single" w:sz="8" w:space="0" w:color="000000"/>
              <w:bottom w:val="single" w:sz="8" w:space="0" w:color="000000"/>
              <w:right w:val="single" w:sz="8" w:space="0" w:color="000000"/>
            </w:tcBorders>
            <w:shd w:val="clear" w:color="auto" w:fill="BFBFBF"/>
          </w:tcPr>
          <w:p w14:paraId="43F8D3D5" w14:textId="77777777" w:rsidR="00A30134" w:rsidRDefault="00230A3D">
            <w:pPr>
              <w:ind w:right="125"/>
              <w:jc w:val="right"/>
            </w:pPr>
            <w:r>
              <w:rPr>
                <w:rFonts w:ascii="Times New Roman" w:eastAsia="Times New Roman" w:hAnsi="Times New Roman" w:cs="Times New Roman"/>
                <w:b/>
              </w:rPr>
              <w:t xml:space="preserve">Sr. No. </w:t>
            </w:r>
          </w:p>
        </w:tc>
        <w:tc>
          <w:tcPr>
            <w:tcW w:w="3820" w:type="dxa"/>
            <w:tcBorders>
              <w:top w:val="single" w:sz="8" w:space="0" w:color="000000"/>
              <w:left w:val="single" w:sz="8" w:space="0" w:color="000000"/>
              <w:bottom w:val="single" w:sz="8" w:space="0" w:color="000000"/>
              <w:right w:val="single" w:sz="8" w:space="0" w:color="000000"/>
            </w:tcBorders>
            <w:shd w:val="clear" w:color="auto" w:fill="BFBFBF"/>
          </w:tcPr>
          <w:p w14:paraId="3BE35939" w14:textId="77777777" w:rsidR="00A30134" w:rsidRDefault="00230A3D">
            <w:pPr>
              <w:ind w:left="108"/>
            </w:pPr>
            <w:r>
              <w:rPr>
                <w:rFonts w:ascii="Times New Roman" w:eastAsia="Times New Roman" w:hAnsi="Times New Roman" w:cs="Times New Roman"/>
                <w:b/>
              </w:rPr>
              <w:t xml:space="preserve">Fees/Service Charges </w:t>
            </w:r>
          </w:p>
        </w:tc>
        <w:tc>
          <w:tcPr>
            <w:tcW w:w="112" w:type="dxa"/>
            <w:tcBorders>
              <w:top w:val="single" w:sz="8" w:space="0" w:color="000000"/>
              <w:left w:val="single" w:sz="8" w:space="0" w:color="000000"/>
              <w:bottom w:val="single" w:sz="8" w:space="0" w:color="000000"/>
              <w:right w:val="nil"/>
            </w:tcBorders>
            <w:shd w:val="clear" w:color="auto" w:fill="BFBFBF"/>
          </w:tcPr>
          <w:p w14:paraId="1BE2C2C4" w14:textId="77777777" w:rsidR="00A30134" w:rsidRDefault="00A30134">
            <w:pPr>
              <w:spacing w:after="160"/>
            </w:pPr>
          </w:p>
        </w:tc>
        <w:tc>
          <w:tcPr>
            <w:tcW w:w="4534" w:type="dxa"/>
            <w:gridSpan w:val="5"/>
            <w:tcBorders>
              <w:top w:val="single" w:sz="8" w:space="0" w:color="000000"/>
              <w:left w:val="nil"/>
              <w:bottom w:val="single" w:sz="8" w:space="0" w:color="000000"/>
              <w:right w:val="single" w:sz="8" w:space="0" w:color="000000"/>
            </w:tcBorders>
            <w:shd w:val="clear" w:color="auto" w:fill="BFBFBF"/>
          </w:tcPr>
          <w:p w14:paraId="6556919F" w14:textId="77777777" w:rsidR="00A30134" w:rsidRDefault="00230A3D">
            <w:pPr>
              <w:ind w:left="-5"/>
            </w:pPr>
            <w:r>
              <w:rPr>
                <w:rFonts w:ascii="Times New Roman" w:eastAsia="Times New Roman" w:hAnsi="Times New Roman" w:cs="Times New Roman"/>
                <w:b/>
              </w:rPr>
              <w:t xml:space="preserve">Amount/Range </w:t>
            </w:r>
          </w:p>
        </w:tc>
      </w:tr>
      <w:tr w:rsidR="00A30134" w14:paraId="5D53AF6E" w14:textId="77777777">
        <w:trPr>
          <w:trHeight w:val="314"/>
        </w:trPr>
        <w:tc>
          <w:tcPr>
            <w:tcW w:w="1006" w:type="dxa"/>
            <w:tcBorders>
              <w:top w:val="single" w:sz="8" w:space="0" w:color="000000"/>
              <w:left w:val="single" w:sz="8" w:space="0" w:color="000000"/>
              <w:bottom w:val="single" w:sz="8" w:space="0" w:color="000000"/>
              <w:right w:val="single" w:sz="8" w:space="0" w:color="000000"/>
            </w:tcBorders>
          </w:tcPr>
          <w:p w14:paraId="169EC447" w14:textId="77777777" w:rsidR="00A30134" w:rsidRDefault="00230A3D">
            <w:pPr>
              <w:ind w:right="2"/>
              <w:jc w:val="center"/>
            </w:pPr>
            <w:r>
              <w:rPr>
                <w:rFonts w:ascii="Times New Roman" w:eastAsia="Times New Roman" w:hAnsi="Times New Roman" w:cs="Times New Roman"/>
              </w:rPr>
              <w:t>1.</w:t>
            </w:r>
            <w:r>
              <w:rPr>
                <w:rFonts w:ascii="Times New Roman" w:eastAsia="Times New Roman" w:hAnsi="Times New Roman" w:cs="Times New Roman"/>
                <w:color w:val="8496B0"/>
              </w:rPr>
              <w:t xml:space="preserve"> </w:t>
            </w:r>
          </w:p>
        </w:tc>
        <w:tc>
          <w:tcPr>
            <w:tcW w:w="3820" w:type="dxa"/>
            <w:tcBorders>
              <w:top w:val="single" w:sz="8" w:space="0" w:color="000000"/>
              <w:left w:val="single" w:sz="8" w:space="0" w:color="000000"/>
              <w:bottom w:val="single" w:sz="8" w:space="0" w:color="000000"/>
              <w:right w:val="single" w:sz="8" w:space="0" w:color="000000"/>
            </w:tcBorders>
          </w:tcPr>
          <w:p w14:paraId="63DC9861" w14:textId="77777777" w:rsidR="00A30134" w:rsidRDefault="00230A3D">
            <w:pPr>
              <w:ind w:left="108"/>
            </w:pPr>
            <w:r>
              <w:rPr>
                <w:rFonts w:ascii="Times New Roman" w:eastAsia="Times New Roman" w:hAnsi="Times New Roman" w:cs="Times New Roman"/>
              </w:rPr>
              <w:t xml:space="preserve">Processing Fees </w:t>
            </w:r>
          </w:p>
        </w:tc>
        <w:tc>
          <w:tcPr>
            <w:tcW w:w="112" w:type="dxa"/>
            <w:tcBorders>
              <w:top w:val="single" w:sz="8" w:space="0" w:color="000000"/>
              <w:left w:val="single" w:sz="8" w:space="0" w:color="000000"/>
              <w:bottom w:val="single" w:sz="8" w:space="0" w:color="000000"/>
              <w:right w:val="nil"/>
            </w:tcBorders>
          </w:tcPr>
          <w:p w14:paraId="20CEB11C" w14:textId="77777777" w:rsidR="00A30134" w:rsidRDefault="00A30134">
            <w:pPr>
              <w:spacing w:after="160"/>
            </w:pPr>
          </w:p>
        </w:tc>
        <w:tc>
          <w:tcPr>
            <w:tcW w:w="4534" w:type="dxa"/>
            <w:gridSpan w:val="5"/>
            <w:tcBorders>
              <w:top w:val="single" w:sz="8" w:space="0" w:color="000000"/>
              <w:left w:val="nil"/>
              <w:bottom w:val="single" w:sz="8" w:space="0" w:color="000000"/>
              <w:right w:val="single" w:sz="8" w:space="0" w:color="000000"/>
            </w:tcBorders>
          </w:tcPr>
          <w:p w14:paraId="346D39EB" w14:textId="77777777" w:rsidR="00A30134" w:rsidRDefault="00230A3D">
            <w:pPr>
              <w:ind w:left="-5"/>
            </w:pPr>
            <w:r>
              <w:rPr>
                <w:rFonts w:ascii="Times New Roman" w:eastAsia="Times New Roman" w:hAnsi="Times New Roman" w:cs="Times New Roman"/>
              </w:rPr>
              <w:t xml:space="preserve">Rs. 0 (Zero)-8000 </w:t>
            </w:r>
          </w:p>
        </w:tc>
      </w:tr>
      <w:tr w:rsidR="00A30134" w14:paraId="2D07F334" w14:textId="77777777">
        <w:trPr>
          <w:trHeight w:val="310"/>
        </w:trPr>
        <w:tc>
          <w:tcPr>
            <w:tcW w:w="1006" w:type="dxa"/>
            <w:tcBorders>
              <w:top w:val="single" w:sz="8" w:space="0" w:color="000000"/>
              <w:left w:val="single" w:sz="8" w:space="0" w:color="000000"/>
              <w:bottom w:val="single" w:sz="8" w:space="0" w:color="000000"/>
              <w:right w:val="single" w:sz="8" w:space="0" w:color="000000"/>
            </w:tcBorders>
          </w:tcPr>
          <w:p w14:paraId="6E7DFE9A" w14:textId="77777777" w:rsidR="00A30134" w:rsidRDefault="00230A3D">
            <w:pPr>
              <w:ind w:right="2"/>
              <w:jc w:val="center"/>
            </w:pPr>
            <w:r>
              <w:rPr>
                <w:rFonts w:ascii="Times New Roman" w:eastAsia="Times New Roman" w:hAnsi="Times New Roman" w:cs="Times New Roman"/>
              </w:rPr>
              <w:t xml:space="preserve">2. </w:t>
            </w:r>
          </w:p>
        </w:tc>
        <w:tc>
          <w:tcPr>
            <w:tcW w:w="3820" w:type="dxa"/>
            <w:tcBorders>
              <w:top w:val="single" w:sz="8" w:space="0" w:color="000000"/>
              <w:left w:val="single" w:sz="8" w:space="0" w:color="000000"/>
              <w:bottom w:val="single" w:sz="8" w:space="0" w:color="000000"/>
              <w:right w:val="single" w:sz="8" w:space="0" w:color="000000"/>
            </w:tcBorders>
          </w:tcPr>
          <w:p w14:paraId="729D4C82" w14:textId="77777777" w:rsidR="00A30134" w:rsidRDefault="00230A3D">
            <w:pPr>
              <w:ind w:left="108"/>
            </w:pPr>
            <w:r>
              <w:rPr>
                <w:rFonts w:ascii="Times New Roman" w:eastAsia="Times New Roman" w:hAnsi="Times New Roman" w:cs="Times New Roman"/>
              </w:rPr>
              <w:t xml:space="preserve">Stamp duty Charges </w:t>
            </w:r>
          </w:p>
        </w:tc>
        <w:tc>
          <w:tcPr>
            <w:tcW w:w="112" w:type="dxa"/>
            <w:tcBorders>
              <w:top w:val="single" w:sz="8" w:space="0" w:color="000000"/>
              <w:left w:val="single" w:sz="8" w:space="0" w:color="000000"/>
              <w:bottom w:val="single" w:sz="8" w:space="0" w:color="000000"/>
              <w:right w:val="nil"/>
            </w:tcBorders>
          </w:tcPr>
          <w:p w14:paraId="178D0D17" w14:textId="77777777" w:rsidR="00A30134" w:rsidRDefault="00A30134">
            <w:pPr>
              <w:spacing w:after="160"/>
            </w:pPr>
          </w:p>
        </w:tc>
        <w:tc>
          <w:tcPr>
            <w:tcW w:w="4534" w:type="dxa"/>
            <w:gridSpan w:val="5"/>
            <w:tcBorders>
              <w:top w:val="single" w:sz="8" w:space="0" w:color="000000"/>
              <w:left w:val="nil"/>
              <w:bottom w:val="single" w:sz="8" w:space="0" w:color="000000"/>
              <w:right w:val="single" w:sz="8" w:space="0" w:color="000000"/>
            </w:tcBorders>
          </w:tcPr>
          <w:p w14:paraId="193BFA8F" w14:textId="77777777" w:rsidR="00A30134" w:rsidRDefault="00230A3D">
            <w:pPr>
              <w:ind w:left="-5"/>
            </w:pPr>
            <w:r>
              <w:rPr>
                <w:rFonts w:ascii="Times New Roman" w:eastAsia="Times New Roman" w:hAnsi="Times New Roman" w:cs="Times New Roman"/>
              </w:rPr>
              <w:t xml:space="preserve">Rs. 0 (Zero) to 2500 </w:t>
            </w:r>
          </w:p>
        </w:tc>
      </w:tr>
      <w:tr w:rsidR="00A30134" w14:paraId="2C5F9432" w14:textId="77777777">
        <w:trPr>
          <w:trHeight w:val="312"/>
        </w:trPr>
        <w:tc>
          <w:tcPr>
            <w:tcW w:w="1006" w:type="dxa"/>
            <w:tcBorders>
              <w:top w:val="single" w:sz="8" w:space="0" w:color="000000"/>
              <w:left w:val="single" w:sz="8" w:space="0" w:color="000000"/>
              <w:bottom w:val="single" w:sz="8" w:space="0" w:color="000000"/>
              <w:right w:val="single" w:sz="8" w:space="0" w:color="000000"/>
            </w:tcBorders>
          </w:tcPr>
          <w:p w14:paraId="2509CEA9" w14:textId="77777777" w:rsidR="00A30134" w:rsidRDefault="00230A3D">
            <w:pPr>
              <w:ind w:right="2"/>
              <w:jc w:val="center"/>
            </w:pPr>
            <w:r>
              <w:rPr>
                <w:rFonts w:ascii="Times New Roman" w:eastAsia="Times New Roman" w:hAnsi="Times New Roman" w:cs="Times New Roman"/>
              </w:rPr>
              <w:t xml:space="preserve">3. </w:t>
            </w:r>
          </w:p>
        </w:tc>
        <w:tc>
          <w:tcPr>
            <w:tcW w:w="3820" w:type="dxa"/>
            <w:tcBorders>
              <w:top w:val="single" w:sz="8" w:space="0" w:color="000000"/>
              <w:left w:val="single" w:sz="8" w:space="0" w:color="000000"/>
              <w:bottom w:val="single" w:sz="8" w:space="0" w:color="000000"/>
              <w:right w:val="single" w:sz="8" w:space="0" w:color="000000"/>
            </w:tcBorders>
          </w:tcPr>
          <w:p w14:paraId="0449E8CA" w14:textId="77777777" w:rsidR="00A30134" w:rsidRDefault="00230A3D">
            <w:pPr>
              <w:ind w:left="108"/>
            </w:pPr>
            <w:r>
              <w:rPr>
                <w:rFonts w:ascii="Times New Roman" w:eastAsia="Times New Roman" w:hAnsi="Times New Roman" w:cs="Times New Roman"/>
              </w:rPr>
              <w:t xml:space="preserve">Insurance Charges </w:t>
            </w:r>
          </w:p>
        </w:tc>
        <w:tc>
          <w:tcPr>
            <w:tcW w:w="112" w:type="dxa"/>
            <w:tcBorders>
              <w:top w:val="single" w:sz="8" w:space="0" w:color="000000"/>
              <w:left w:val="single" w:sz="8" w:space="0" w:color="000000"/>
              <w:bottom w:val="single" w:sz="8" w:space="0" w:color="000000"/>
              <w:right w:val="nil"/>
            </w:tcBorders>
          </w:tcPr>
          <w:p w14:paraId="2274341F" w14:textId="77777777" w:rsidR="00A30134" w:rsidRDefault="00A30134">
            <w:pPr>
              <w:spacing w:after="160"/>
            </w:pPr>
          </w:p>
        </w:tc>
        <w:tc>
          <w:tcPr>
            <w:tcW w:w="4534" w:type="dxa"/>
            <w:gridSpan w:val="5"/>
            <w:tcBorders>
              <w:top w:val="single" w:sz="8" w:space="0" w:color="000000"/>
              <w:left w:val="nil"/>
              <w:bottom w:val="single" w:sz="8" w:space="0" w:color="000000"/>
              <w:right w:val="single" w:sz="8" w:space="0" w:color="000000"/>
            </w:tcBorders>
          </w:tcPr>
          <w:p w14:paraId="5F005F94" w14:textId="77777777" w:rsidR="00A30134" w:rsidRDefault="00230A3D">
            <w:pPr>
              <w:ind w:left="-5"/>
            </w:pPr>
            <w:r>
              <w:rPr>
                <w:rFonts w:ascii="Times New Roman" w:eastAsia="Times New Roman" w:hAnsi="Times New Roman" w:cs="Times New Roman"/>
              </w:rPr>
              <w:t xml:space="preserve">As per Insurer’s Grid (if opted by the customer) </w:t>
            </w:r>
          </w:p>
        </w:tc>
      </w:tr>
      <w:tr w:rsidR="00A30134" w14:paraId="5F148E86" w14:textId="77777777">
        <w:trPr>
          <w:trHeight w:val="310"/>
        </w:trPr>
        <w:tc>
          <w:tcPr>
            <w:tcW w:w="1006" w:type="dxa"/>
            <w:tcBorders>
              <w:top w:val="single" w:sz="8" w:space="0" w:color="000000"/>
              <w:left w:val="single" w:sz="8" w:space="0" w:color="000000"/>
              <w:bottom w:val="single" w:sz="8" w:space="0" w:color="000000"/>
              <w:right w:val="single" w:sz="8" w:space="0" w:color="000000"/>
            </w:tcBorders>
          </w:tcPr>
          <w:p w14:paraId="69C51D6D" w14:textId="77777777" w:rsidR="00A30134" w:rsidRDefault="00230A3D">
            <w:pPr>
              <w:ind w:right="2"/>
              <w:jc w:val="center"/>
            </w:pPr>
            <w:r>
              <w:rPr>
                <w:rFonts w:ascii="Times New Roman" w:eastAsia="Times New Roman" w:hAnsi="Times New Roman" w:cs="Times New Roman"/>
              </w:rPr>
              <w:t xml:space="preserve">4. </w:t>
            </w:r>
          </w:p>
        </w:tc>
        <w:tc>
          <w:tcPr>
            <w:tcW w:w="3820" w:type="dxa"/>
            <w:tcBorders>
              <w:top w:val="single" w:sz="8" w:space="0" w:color="000000"/>
              <w:left w:val="single" w:sz="8" w:space="0" w:color="000000"/>
              <w:bottom w:val="single" w:sz="8" w:space="0" w:color="000000"/>
              <w:right w:val="single" w:sz="8" w:space="0" w:color="000000"/>
            </w:tcBorders>
          </w:tcPr>
          <w:p w14:paraId="4A06C194" w14:textId="77777777" w:rsidR="00A30134" w:rsidRDefault="00230A3D">
            <w:pPr>
              <w:ind w:left="108"/>
            </w:pPr>
            <w:r>
              <w:rPr>
                <w:rFonts w:ascii="Times New Roman" w:eastAsia="Times New Roman" w:hAnsi="Times New Roman" w:cs="Times New Roman"/>
              </w:rPr>
              <w:t xml:space="preserve">Document Charges </w:t>
            </w:r>
          </w:p>
        </w:tc>
        <w:tc>
          <w:tcPr>
            <w:tcW w:w="112" w:type="dxa"/>
            <w:tcBorders>
              <w:top w:val="single" w:sz="8" w:space="0" w:color="000000"/>
              <w:left w:val="single" w:sz="8" w:space="0" w:color="000000"/>
              <w:bottom w:val="single" w:sz="8" w:space="0" w:color="000000"/>
              <w:right w:val="nil"/>
            </w:tcBorders>
          </w:tcPr>
          <w:p w14:paraId="003D2296" w14:textId="77777777" w:rsidR="00A30134" w:rsidRDefault="00A30134">
            <w:pPr>
              <w:spacing w:after="160"/>
            </w:pPr>
          </w:p>
        </w:tc>
        <w:tc>
          <w:tcPr>
            <w:tcW w:w="4534" w:type="dxa"/>
            <w:gridSpan w:val="5"/>
            <w:tcBorders>
              <w:top w:val="single" w:sz="8" w:space="0" w:color="000000"/>
              <w:left w:val="nil"/>
              <w:bottom w:val="single" w:sz="8" w:space="0" w:color="000000"/>
              <w:right w:val="single" w:sz="8" w:space="0" w:color="000000"/>
            </w:tcBorders>
          </w:tcPr>
          <w:p w14:paraId="44648379" w14:textId="77777777" w:rsidR="00A30134" w:rsidRDefault="00230A3D">
            <w:pPr>
              <w:ind w:left="-5"/>
            </w:pPr>
            <w:r>
              <w:rPr>
                <w:rFonts w:ascii="Times New Roman" w:eastAsia="Times New Roman" w:hAnsi="Times New Roman" w:cs="Times New Roman"/>
              </w:rPr>
              <w:t xml:space="preserve">Rs. 0 (Zero)-4500 </w:t>
            </w:r>
          </w:p>
        </w:tc>
      </w:tr>
      <w:tr w:rsidR="00A30134" w14:paraId="6BBA4D0B" w14:textId="77777777">
        <w:trPr>
          <w:trHeight w:val="312"/>
        </w:trPr>
        <w:tc>
          <w:tcPr>
            <w:tcW w:w="1006" w:type="dxa"/>
            <w:tcBorders>
              <w:top w:val="single" w:sz="8" w:space="0" w:color="000000"/>
              <w:left w:val="single" w:sz="8" w:space="0" w:color="000000"/>
              <w:bottom w:val="single" w:sz="8" w:space="0" w:color="000000"/>
              <w:right w:val="single" w:sz="8" w:space="0" w:color="000000"/>
            </w:tcBorders>
          </w:tcPr>
          <w:p w14:paraId="32ACA38A" w14:textId="77777777" w:rsidR="00A30134" w:rsidRDefault="00230A3D">
            <w:pPr>
              <w:ind w:right="2"/>
              <w:jc w:val="center"/>
            </w:pPr>
            <w:r>
              <w:rPr>
                <w:rFonts w:ascii="Times New Roman" w:eastAsia="Times New Roman" w:hAnsi="Times New Roman" w:cs="Times New Roman"/>
              </w:rPr>
              <w:t xml:space="preserve">5. </w:t>
            </w:r>
          </w:p>
        </w:tc>
        <w:tc>
          <w:tcPr>
            <w:tcW w:w="3820" w:type="dxa"/>
            <w:tcBorders>
              <w:top w:val="single" w:sz="8" w:space="0" w:color="000000"/>
              <w:left w:val="single" w:sz="8" w:space="0" w:color="000000"/>
              <w:bottom w:val="single" w:sz="8" w:space="0" w:color="000000"/>
              <w:right w:val="single" w:sz="8" w:space="0" w:color="000000"/>
            </w:tcBorders>
          </w:tcPr>
          <w:p w14:paraId="240ABE73" w14:textId="77777777" w:rsidR="00A30134" w:rsidRDefault="00230A3D">
            <w:pPr>
              <w:ind w:left="108"/>
            </w:pPr>
            <w:r>
              <w:rPr>
                <w:rFonts w:ascii="Times New Roman" w:eastAsia="Times New Roman" w:hAnsi="Times New Roman" w:cs="Times New Roman"/>
              </w:rPr>
              <w:t xml:space="preserve">Mandate Charges </w:t>
            </w:r>
          </w:p>
        </w:tc>
        <w:tc>
          <w:tcPr>
            <w:tcW w:w="112" w:type="dxa"/>
            <w:tcBorders>
              <w:top w:val="single" w:sz="8" w:space="0" w:color="000000"/>
              <w:left w:val="single" w:sz="8" w:space="0" w:color="000000"/>
              <w:bottom w:val="single" w:sz="8" w:space="0" w:color="000000"/>
              <w:right w:val="nil"/>
            </w:tcBorders>
          </w:tcPr>
          <w:p w14:paraId="4B390909" w14:textId="77777777" w:rsidR="00A30134" w:rsidRDefault="00A30134">
            <w:pPr>
              <w:spacing w:after="160"/>
            </w:pPr>
          </w:p>
        </w:tc>
        <w:tc>
          <w:tcPr>
            <w:tcW w:w="4534" w:type="dxa"/>
            <w:gridSpan w:val="5"/>
            <w:tcBorders>
              <w:top w:val="single" w:sz="8" w:space="0" w:color="000000"/>
              <w:left w:val="nil"/>
              <w:bottom w:val="single" w:sz="8" w:space="0" w:color="000000"/>
              <w:right w:val="single" w:sz="8" w:space="0" w:color="000000"/>
            </w:tcBorders>
          </w:tcPr>
          <w:p w14:paraId="661C6E24" w14:textId="77777777" w:rsidR="00A30134" w:rsidRDefault="00230A3D">
            <w:pPr>
              <w:ind w:left="-5"/>
            </w:pPr>
            <w:r>
              <w:rPr>
                <w:rFonts w:ascii="Times New Roman" w:eastAsia="Times New Roman" w:hAnsi="Times New Roman" w:cs="Times New Roman"/>
              </w:rPr>
              <w:t xml:space="preserve">Rs. 0 (Zero)-3000 </w:t>
            </w:r>
          </w:p>
        </w:tc>
      </w:tr>
      <w:tr w:rsidR="00A30134" w14:paraId="0AF5AE71" w14:textId="77777777">
        <w:trPr>
          <w:trHeight w:val="310"/>
        </w:trPr>
        <w:tc>
          <w:tcPr>
            <w:tcW w:w="1006" w:type="dxa"/>
            <w:tcBorders>
              <w:top w:val="single" w:sz="8" w:space="0" w:color="000000"/>
              <w:left w:val="single" w:sz="8" w:space="0" w:color="000000"/>
              <w:bottom w:val="single" w:sz="8" w:space="0" w:color="000000"/>
              <w:right w:val="single" w:sz="8" w:space="0" w:color="000000"/>
            </w:tcBorders>
          </w:tcPr>
          <w:p w14:paraId="652A8366" w14:textId="77777777" w:rsidR="00A30134" w:rsidRDefault="00230A3D">
            <w:pPr>
              <w:ind w:right="2"/>
              <w:jc w:val="center"/>
            </w:pPr>
            <w:r>
              <w:rPr>
                <w:rFonts w:ascii="Times New Roman" w:eastAsia="Times New Roman" w:hAnsi="Times New Roman" w:cs="Times New Roman"/>
              </w:rPr>
              <w:t xml:space="preserve">6. </w:t>
            </w:r>
          </w:p>
        </w:tc>
        <w:tc>
          <w:tcPr>
            <w:tcW w:w="3820" w:type="dxa"/>
            <w:tcBorders>
              <w:top w:val="single" w:sz="8" w:space="0" w:color="000000"/>
              <w:left w:val="single" w:sz="8" w:space="0" w:color="000000"/>
              <w:bottom w:val="single" w:sz="8" w:space="0" w:color="000000"/>
              <w:right w:val="single" w:sz="8" w:space="0" w:color="000000"/>
            </w:tcBorders>
          </w:tcPr>
          <w:p w14:paraId="2AFFC92E" w14:textId="77777777" w:rsidR="00A30134" w:rsidRDefault="00230A3D">
            <w:pPr>
              <w:ind w:left="108"/>
            </w:pPr>
            <w:r>
              <w:rPr>
                <w:rFonts w:ascii="Times New Roman" w:eastAsia="Times New Roman" w:hAnsi="Times New Roman" w:cs="Times New Roman"/>
              </w:rPr>
              <w:t xml:space="preserve">PDD </w:t>
            </w:r>
          </w:p>
        </w:tc>
        <w:tc>
          <w:tcPr>
            <w:tcW w:w="112" w:type="dxa"/>
            <w:tcBorders>
              <w:top w:val="single" w:sz="8" w:space="0" w:color="000000"/>
              <w:left w:val="single" w:sz="8" w:space="0" w:color="000000"/>
              <w:bottom w:val="single" w:sz="8" w:space="0" w:color="000000"/>
              <w:right w:val="nil"/>
            </w:tcBorders>
          </w:tcPr>
          <w:p w14:paraId="31D5BD7B" w14:textId="77777777" w:rsidR="00A30134" w:rsidRDefault="00A30134">
            <w:pPr>
              <w:spacing w:after="160"/>
            </w:pPr>
          </w:p>
        </w:tc>
        <w:tc>
          <w:tcPr>
            <w:tcW w:w="4534" w:type="dxa"/>
            <w:gridSpan w:val="5"/>
            <w:tcBorders>
              <w:top w:val="single" w:sz="8" w:space="0" w:color="000000"/>
              <w:left w:val="nil"/>
              <w:bottom w:val="single" w:sz="8" w:space="0" w:color="000000"/>
              <w:right w:val="single" w:sz="8" w:space="0" w:color="000000"/>
            </w:tcBorders>
          </w:tcPr>
          <w:p w14:paraId="6FD2F45E" w14:textId="77777777" w:rsidR="00A30134" w:rsidRDefault="00230A3D">
            <w:pPr>
              <w:ind w:left="-5"/>
            </w:pPr>
            <w:r>
              <w:rPr>
                <w:rFonts w:ascii="Times New Roman" w:eastAsia="Times New Roman" w:hAnsi="Times New Roman" w:cs="Times New Roman"/>
              </w:rPr>
              <w:t xml:space="preserve">Rs. 0 (Zero)-1500 </w:t>
            </w:r>
          </w:p>
        </w:tc>
      </w:tr>
      <w:tr w:rsidR="00A30134" w14:paraId="035C0434" w14:textId="77777777">
        <w:trPr>
          <w:trHeight w:val="312"/>
        </w:trPr>
        <w:tc>
          <w:tcPr>
            <w:tcW w:w="1006" w:type="dxa"/>
            <w:tcBorders>
              <w:top w:val="single" w:sz="8" w:space="0" w:color="000000"/>
              <w:left w:val="single" w:sz="8" w:space="0" w:color="000000"/>
              <w:bottom w:val="single" w:sz="8" w:space="0" w:color="000000"/>
              <w:right w:val="single" w:sz="8" w:space="0" w:color="000000"/>
            </w:tcBorders>
          </w:tcPr>
          <w:p w14:paraId="0E31D4EF" w14:textId="77777777" w:rsidR="00A30134" w:rsidRDefault="00230A3D">
            <w:pPr>
              <w:ind w:right="2"/>
              <w:jc w:val="center"/>
            </w:pPr>
            <w:r>
              <w:rPr>
                <w:rFonts w:ascii="Times New Roman" w:eastAsia="Times New Roman" w:hAnsi="Times New Roman" w:cs="Times New Roman"/>
              </w:rPr>
              <w:t xml:space="preserve">7. </w:t>
            </w:r>
          </w:p>
        </w:tc>
        <w:tc>
          <w:tcPr>
            <w:tcW w:w="3820" w:type="dxa"/>
            <w:tcBorders>
              <w:top w:val="single" w:sz="8" w:space="0" w:color="000000"/>
              <w:left w:val="single" w:sz="8" w:space="0" w:color="000000"/>
              <w:bottom w:val="single" w:sz="8" w:space="0" w:color="000000"/>
              <w:right w:val="single" w:sz="8" w:space="0" w:color="000000"/>
            </w:tcBorders>
          </w:tcPr>
          <w:p w14:paraId="28C28AED" w14:textId="77777777" w:rsidR="00A30134" w:rsidRDefault="00230A3D">
            <w:pPr>
              <w:ind w:left="108"/>
            </w:pPr>
            <w:r>
              <w:rPr>
                <w:rFonts w:ascii="Times New Roman" w:eastAsia="Times New Roman" w:hAnsi="Times New Roman" w:cs="Times New Roman"/>
              </w:rPr>
              <w:t xml:space="preserve">Promo </w:t>
            </w:r>
          </w:p>
        </w:tc>
        <w:tc>
          <w:tcPr>
            <w:tcW w:w="112" w:type="dxa"/>
            <w:tcBorders>
              <w:top w:val="single" w:sz="8" w:space="0" w:color="000000"/>
              <w:left w:val="single" w:sz="8" w:space="0" w:color="000000"/>
              <w:bottom w:val="single" w:sz="8" w:space="0" w:color="000000"/>
              <w:right w:val="nil"/>
            </w:tcBorders>
          </w:tcPr>
          <w:p w14:paraId="4A585F1E" w14:textId="77777777" w:rsidR="00A30134" w:rsidRDefault="00A30134">
            <w:pPr>
              <w:spacing w:after="160"/>
            </w:pPr>
          </w:p>
        </w:tc>
        <w:tc>
          <w:tcPr>
            <w:tcW w:w="4534" w:type="dxa"/>
            <w:gridSpan w:val="5"/>
            <w:tcBorders>
              <w:top w:val="single" w:sz="8" w:space="0" w:color="000000"/>
              <w:left w:val="nil"/>
              <w:bottom w:val="single" w:sz="8" w:space="0" w:color="000000"/>
              <w:right w:val="single" w:sz="8" w:space="0" w:color="000000"/>
            </w:tcBorders>
          </w:tcPr>
          <w:p w14:paraId="3B45E481" w14:textId="77777777" w:rsidR="00A30134" w:rsidRDefault="00230A3D">
            <w:pPr>
              <w:ind w:left="-5"/>
            </w:pPr>
            <w:r>
              <w:rPr>
                <w:rFonts w:ascii="Times New Roman" w:eastAsia="Times New Roman" w:hAnsi="Times New Roman" w:cs="Times New Roman"/>
              </w:rPr>
              <w:t xml:space="preserve">Rs. 0 (Zero)- 3000 </w:t>
            </w:r>
          </w:p>
        </w:tc>
      </w:tr>
      <w:tr w:rsidR="00A30134" w14:paraId="172F2BE0" w14:textId="77777777">
        <w:trPr>
          <w:trHeight w:val="307"/>
        </w:trPr>
        <w:tc>
          <w:tcPr>
            <w:tcW w:w="1006" w:type="dxa"/>
            <w:vMerge w:val="restart"/>
            <w:tcBorders>
              <w:top w:val="single" w:sz="8" w:space="0" w:color="000000"/>
              <w:left w:val="single" w:sz="8" w:space="0" w:color="000000"/>
              <w:bottom w:val="single" w:sz="8" w:space="0" w:color="000000"/>
              <w:right w:val="single" w:sz="8" w:space="0" w:color="000000"/>
            </w:tcBorders>
          </w:tcPr>
          <w:p w14:paraId="7C1A0279" w14:textId="77777777" w:rsidR="00A30134" w:rsidRDefault="00230A3D">
            <w:pPr>
              <w:spacing w:after="17"/>
              <w:ind w:left="103"/>
            </w:pPr>
            <w:r>
              <w:rPr>
                <w:rFonts w:ascii="Times New Roman" w:eastAsia="Times New Roman" w:hAnsi="Times New Roman" w:cs="Times New Roman"/>
              </w:rPr>
              <w:t xml:space="preserve">     </w:t>
            </w:r>
          </w:p>
          <w:p w14:paraId="0CDDD605" w14:textId="77777777" w:rsidR="00A30134" w:rsidRDefault="00230A3D">
            <w:pPr>
              <w:ind w:left="103"/>
            </w:pPr>
            <w:r>
              <w:rPr>
                <w:rFonts w:ascii="Times New Roman" w:eastAsia="Times New Roman" w:hAnsi="Times New Roman" w:cs="Times New Roman"/>
              </w:rPr>
              <w:t xml:space="preserve">     8. </w:t>
            </w:r>
          </w:p>
        </w:tc>
        <w:tc>
          <w:tcPr>
            <w:tcW w:w="3820" w:type="dxa"/>
            <w:vMerge w:val="restart"/>
            <w:tcBorders>
              <w:top w:val="single" w:sz="8" w:space="0" w:color="000000"/>
              <w:left w:val="single" w:sz="8" w:space="0" w:color="000000"/>
              <w:bottom w:val="single" w:sz="8" w:space="0" w:color="000000"/>
              <w:right w:val="single" w:sz="8" w:space="0" w:color="000000"/>
            </w:tcBorders>
          </w:tcPr>
          <w:p w14:paraId="35682D3F" w14:textId="77777777" w:rsidR="00A30134" w:rsidRDefault="00230A3D">
            <w:pPr>
              <w:spacing w:after="17"/>
              <w:ind w:left="108"/>
            </w:pPr>
            <w:r>
              <w:rPr>
                <w:rFonts w:ascii="Times New Roman" w:eastAsia="Times New Roman" w:hAnsi="Times New Roman" w:cs="Times New Roman"/>
              </w:rPr>
              <w:t xml:space="preserve"> </w:t>
            </w:r>
          </w:p>
          <w:p w14:paraId="789CA2E6" w14:textId="77777777" w:rsidR="00A30134" w:rsidRDefault="00230A3D">
            <w:pPr>
              <w:ind w:left="108"/>
            </w:pPr>
            <w:r w:rsidRPr="00270F3F">
              <w:rPr>
                <w:rFonts w:ascii="Times New Roman" w:eastAsia="Times New Roman" w:hAnsi="Times New Roman" w:cs="Times New Roman"/>
              </w:rPr>
              <w:t>Valuation</w:t>
            </w:r>
            <w:r>
              <w:rPr>
                <w:rFonts w:ascii="Times New Roman" w:eastAsia="Times New Roman" w:hAnsi="Times New Roman" w:cs="Times New Roman"/>
              </w:rPr>
              <w:t xml:space="preserve"> Charges </w:t>
            </w:r>
          </w:p>
        </w:tc>
        <w:tc>
          <w:tcPr>
            <w:tcW w:w="112" w:type="dxa"/>
            <w:vMerge w:val="restart"/>
            <w:tcBorders>
              <w:top w:val="single" w:sz="8" w:space="0" w:color="000000"/>
              <w:left w:val="single" w:sz="8" w:space="0" w:color="000000"/>
              <w:bottom w:val="single" w:sz="8" w:space="0" w:color="000000"/>
              <w:right w:val="nil"/>
            </w:tcBorders>
            <w:vAlign w:val="bottom"/>
          </w:tcPr>
          <w:p w14:paraId="2C2249AB" w14:textId="77777777" w:rsidR="00A30134" w:rsidRDefault="00230A3D">
            <w:pPr>
              <w:jc w:val="right"/>
            </w:pPr>
            <w:r>
              <w:rPr>
                <w:rFonts w:ascii="Times New Roman" w:eastAsia="Times New Roman" w:hAnsi="Times New Roman" w:cs="Times New Roman"/>
                <w:sz w:val="2"/>
              </w:rPr>
              <w:t xml:space="preserve"> </w:t>
            </w:r>
          </w:p>
        </w:tc>
        <w:tc>
          <w:tcPr>
            <w:tcW w:w="4534" w:type="dxa"/>
            <w:gridSpan w:val="5"/>
            <w:tcBorders>
              <w:top w:val="single" w:sz="8" w:space="0" w:color="000000"/>
              <w:left w:val="nil"/>
              <w:bottom w:val="single" w:sz="4" w:space="0" w:color="000000"/>
              <w:right w:val="single" w:sz="8" w:space="0" w:color="000000"/>
            </w:tcBorders>
          </w:tcPr>
          <w:p w14:paraId="3A70DF31" w14:textId="77777777" w:rsidR="00A30134" w:rsidRDefault="00230A3D">
            <w:pPr>
              <w:ind w:left="-5"/>
            </w:pPr>
            <w:r>
              <w:rPr>
                <w:rFonts w:ascii="Times New Roman" w:eastAsia="Times New Roman" w:hAnsi="Times New Roman" w:cs="Times New Roman"/>
              </w:rPr>
              <w:t xml:space="preserve"> </w:t>
            </w:r>
          </w:p>
        </w:tc>
      </w:tr>
      <w:tr w:rsidR="00D73395" w14:paraId="3DADDCA6" w14:textId="77777777">
        <w:trPr>
          <w:gridAfter w:val="1"/>
          <w:wAfter w:w="1951" w:type="dxa"/>
          <w:trHeight w:val="590"/>
        </w:trPr>
        <w:tc>
          <w:tcPr>
            <w:tcW w:w="0" w:type="auto"/>
            <w:vMerge/>
            <w:tcBorders>
              <w:top w:val="nil"/>
              <w:left w:val="single" w:sz="8" w:space="0" w:color="000000"/>
              <w:bottom w:val="nil"/>
              <w:right w:val="single" w:sz="8" w:space="0" w:color="000000"/>
            </w:tcBorders>
          </w:tcPr>
          <w:p w14:paraId="07B2F863" w14:textId="77777777" w:rsidR="00D73395" w:rsidRDefault="00D73395">
            <w:pPr>
              <w:spacing w:after="160"/>
            </w:pPr>
          </w:p>
        </w:tc>
        <w:tc>
          <w:tcPr>
            <w:tcW w:w="0" w:type="auto"/>
            <w:vMerge/>
            <w:tcBorders>
              <w:top w:val="nil"/>
              <w:left w:val="single" w:sz="8" w:space="0" w:color="000000"/>
              <w:bottom w:val="nil"/>
              <w:right w:val="single" w:sz="8" w:space="0" w:color="000000"/>
            </w:tcBorders>
          </w:tcPr>
          <w:p w14:paraId="77EF906E" w14:textId="77777777" w:rsidR="00D73395" w:rsidRDefault="00D73395">
            <w:pPr>
              <w:spacing w:after="160"/>
            </w:pPr>
          </w:p>
        </w:tc>
        <w:tc>
          <w:tcPr>
            <w:tcW w:w="0" w:type="auto"/>
            <w:vMerge/>
            <w:tcBorders>
              <w:top w:val="nil"/>
              <w:left w:val="single" w:sz="8" w:space="0" w:color="000000"/>
              <w:bottom w:val="nil"/>
              <w:right w:val="nil"/>
            </w:tcBorders>
          </w:tcPr>
          <w:p w14:paraId="3C84BB15" w14:textId="77777777" w:rsidR="00D73395" w:rsidRDefault="00D73395">
            <w:pPr>
              <w:spacing w:after="160"/>
            </w:pPr>
          </w:p>
        </w:tc>
        <w:tc>
          <w:tcPr>
            <w:tcW w:w="1200" w:type="dxa"/>
            <w:gridSpan w:val="2"/>
            <w:tcBorders>
              <w:top w:val="single" w:sz="4" w:space="0" w:color="000000"/>
              <w:left w:val="single" w:sz="4" w:space="0" w:color="000000"/>
              <w:bottom w:val="single" w:sz="4" w:space="0" w:color="000000"/>
              <w:right w:val="single" w:sz="4" w:space="0" w:color="000000"/>
            </w:tcBorders>
          </w:tcPr>
          <w:p w14:paraId="4B09D67E" w14:textId="77777777" w:rsidR="00D73395" w:rsidRDefault="00D73395">
            <w:pPr>
              <w:ind w:left="110"/>
            </w:pPr>
            <w:r>
              <w:rPr>
                <w:rFonts w:ascii="Times New Roman" w:eastAsia="Times New Roman" w:hAnsi="Times New Roman" w:cs="Times New Roman"/>
              </w:rPr>
              <w:t xml:space="preserve">TW- NA     </w:t>
            </w:r>
          </w:p>
        </w:tc>
        <w:tc>
          <w:tcPr>
            <w:tcW w:w="1383" w:type="dxa"/>
            <w:gridSpan w:val="2"/>
            <w:tcBorders>
              <w:top w:val="single" w:sz="4" w:space="0" w:color="000000"/>
              <w:left w:val="single" w:sz="4" w:space="0" w:color="000000"/>
              <w:bottom w:val="single" w:sz="4" w:space="0" w:color="000000"/>
              <w:right w:val="single" w:sz="4" w:space="0" w:color="000000"/>
            </w:tcBorders>
          </w:tcPr>
          <w:p w14:paraId="53766CA6" w14:textId="77777777" w:rsidR="00D73395" w:rsidRDefault="00D73395">
            <w:pPr>
              <w:ind w:left="-27"/>
              <w:jc w:val="both"/>
            </w:pPr>
            <w:r>
              <w:rPr>
                <w:rFonts w:ascii="Times New Roman" w:eastAsia="Times New Roman" w:hAnsi="Times New Roman" w:cs="Times New Roman"/>
              </w:rPr>
              <w:t xml:space="preserve"> ETWL - NA </w:t>
            </w:r>
          </w:p>
        </w:tc>
      </w:tr>
      <w:tr w:rsidR="00A30134" w14:paraId="28F1035F" w14:textId="77777777">
        <w:trPr>
          <w:trHeight w:val="317"/>
        </w:trPr>
        <w:tc>
          <w:tcPr>
            <w:tcW w:w="0" w:type="auto"/>
            <w:vMerge/>
            <w:tcBorders>
              <w:top w:val="nil"/>
              <w:left w:val="single" w:sz="8" w:space="0" w:color="000000"/>
              <w:bottom w:val="single" w:sz="8" w:space="0" w:color="000000"/>
              <w:right w:val="single" w:sz="8" w:space="0" w:color="000000"/>
            </w:tcBorders>
          </w:tcPr>
          <w:p w14:paraId="51F6AC23" w14:textId="77777777" w:rsidR="00A30134" w:rsidRDefault="00A30134">
            <w:pPr>
              <w:spacing w:after="160"/>
            </w:pPr>
          </w:p>
        </w:tc>
        <w:tc>
          <w:tcPr>
            <w:tcW w:w="0" w:type="auto"/>
            <w:vMerge/>
            <w:tcBorders>
              <w:top w:val="nil"/>
              <w:left w:val="single" w:sz="8" w:space="0" w:color="000000"/>
              <w:bottom w:val="single" w:sz="8" w:space="0" w:color="000000"/>
              <w:right w:val="single" w:sz="8" w:space="0" w:color="000000"/>
            </w:tcBorders>
          </w:tcPr>
          <w:p w14:paraId="7F36A0C3" w14:textId="77777777" w:rsidR="00A30134" w:rsidRDefault="00A30134">
            <w:pPr>
              <w:spacing w:after="160"/>
            </w:pPr>
          </w:p>
        </w:tc>
        <w:tc>
          <w:tcPr>
            <w:tcW w:w="0" w:type="auto"/>
            <w:vMerge/>
            <w:tcBorders>
              <w:top w:val="nil"/>
              <w:left w:val="single" w:sz="8" w:space="0" w:color="000000"/>
              <w:bottom w:val="single" w:sz="8" w:space="0" w:color="000000"/>
              <w:right w:val="nil"/>
            </w:tcBorders>
          </w:tcPr>
          <w:p w14:paraId="6DC2682D" w14:textId="77777777" w:rsidR="00A30134" w:rsidRDefault="00A30134">
            <w:pPr>
              <w:spacing w:after="160"/>
            </w:pPr>
          </w:p>
        </w:tc>
        <w:tc>
          <w:tcPr>
            <w:tcW w:w="4534" w:type="dxa"/>
            <w:gridSpan w:val="5"/>
            <w:tcBorders>
              <w:top w:val="single" w:sz="4" w:space="0" w:color="000000"/>
              <w:left w:val="nil"/>
              <w:bottom w:val="single" w:sz="8" w:space="0" w:color="000000"/>
              <w:right w:val="single" w:sz="8" w:space="0" w:color="000000"/>
            </w:tcBorders>
          </w:tcPr>
          <w:p w14:paraId="5623729E" w14:textId="77777777" w:rsidR="00A30134" w:rsidRDefault="00A30134">
            <w:pPr>
              <w:spacing w:after="160"/>
            </w:pPr>
          </w:p>
        </w:tc>
      </w:tr>
      <w:tr w:rsidR="00A30134" w14:paraId="404463CC" w14:textId="77777777">
        <w:trPr>
          <w:trHeight w:val="310"/>
        </w:trPr>
        <w:tc>
          <w:tcPr>
            <w:tcW w:w="1006" w:type="dxa"/>
            <w:tcBorders>
              <w:top w:val="single" w:sz="8" w:space="0" w:color="000000"/>
              <w:left w:val="single" w:sz="8" w:space="0" w:color="000000"/>
              <w:bottom w:val="single" w:sz="8" w:space="0" w:color="000000"/>
              <w:right w:val="single" w:sz="8" w:space="0" w:color="000000"/>
            </w:tcBorders>
            <w:shd w:val="clear" w:color="auto" w:fill="BFBFBF"/>
          </w:tcPr>
          <w:p w14:paraId="411B2389" w14:textId="77777777" w:rsidR="00A30134" w:rsidRDefault="00230A3D">
            <w:pPr>
              <w:ind w:left="175"/>
            </w:pPr>
            <w:r>
              <w:rPr>
                <w:rFonts w:ascii="Times New Roman" w:eastAsia="Times New Roman" w:hAnsi="Times New Roman" w:cs="Times New Roman"/>
                <w:b/>
              </w:rPr>
              <w:t xml:space="preserve">Sr. No. </w:t>
            </w:r>
          </w:p>
        </w:tc>
        <w:tc>
          <w:tcPr>
            <w:tcW w:w="3820" w:type="dxa"/>
            <w:tcBorders>
              <w:top w:val="single" w:sz="8" w:space="0" w:color="000000"/>
              <w:left w:val="single" w:sz="8" w:space="0" w:color="000000"/>
              <w:bottom w:val="single" w:sz="8" w:space="0" w:color="000000"/>
              <w:right w:val="single" w:sz="8" w:space="0" w:color="000000"/>
            </w:tcBorders>
            <w:shd w:val="clear" w:color="auto" w:fill="BFBFBF"/>
          </w:tcPr>
          <w:p w14:paraId="492F184F" w14:textId="77777777" w:rsidR="00A30134" w:rsidRDefault="00230A3D">
            <w:pPr>
              <w:ind w:left="108"/>
            </w:pPr>
            <w:r>
              <w:rPr>
                <w:rFonts w:ascii="Times New Roman" w:eastAsia="Times New Roman" w:hAnsi="Times New Roman" w:cs="Times New Roman"/>
                <w:b/>
              </w:rPr>
              <w:t xml:space="preserve">Contingent Charges </w:t>
            </w:r>
          </w:p>
        </w:tc>
        <w:tc>
          <w:tcPr>
            <w:tcW w:w="4646" w:type="dxa"/>
            <w:gridSpan w:val="6"/>
            <w:tcBorders>
              <w:top w:val="single" w:sz="8" w:space="0" w:color="000000"/>
              <w:left w:val="single" w:sz="8" w:space="0" w:color="000000"/>
              <w:bottom w:val="single" w:sz="8" w:space="0" w:color="000000"/>
              <w:right w:val="single" w:sz="8" w:space="0" w:color="000000"/>
            </w:tcBorders>
            <w:shd w:val="clear" w:color="auto" w:fill="BFBFBF"/>
          </w:tcPr>
          <w:p w14:paraId="2EC46ADD" w14:textId="77777777" w:rsidR="00A30134" w:rsidRDefault="00230A3D">
            <w:pPr>
              <w:ind w:left="107"/>
            </w:pPr>
            <w:r>
              <w:rPr>
                <w:rFonts w:ascii="Times New Roman" w:eastAsia="Times New Roman" w:hAnsi="Times New Roman" w:cs="Times New Roman"/>
                <w:b/>
              </w:rPr>
              <w:t xml:space="preserve">Amount/Range </w:t>
            </w:r>
          </w:p>
        </w:tc>
      </w:tr>
      <w:tr w:rsidR="004A70AA" w14:paraId="42242EDD" w14:textId="77777777">
        <w:trPr>
          <w:trHeight w:val="312"/>
        </w:trPr>
        <w:tc>
          <w:tcPr>
            <w:tcW w:w="1006" w:type="dxa"/>
            <w:tcBorders>
              <w:top w:val="single" w:sz="8" w:space="0" w:color="000000"/>
              <w:left w:val="single" w:sz="8" w:space="0" w:color="000000"/>
              <w:bottom w:val="single" w:sz="8" w:space="0" w:color="000000"/>
              <w:right w:val="single" w:sz="8" w:space="0" w:color="000000"/>
            </w:tcBorders>
          </w:tcPr>
          <w:p w14:paraId="1AB555D7" w14:textId="77777777" w:rsidR="004A70AA" w:rsidRDefault="004A70AA" w:rsidP="004A70AA">
            <w:pPr>
              <w:ind w:right="2"/>
              <w:jc w:val="center"/>
            </w:pPr>
            <w:r>
              <w:rPr>
                <w:rFonts w:ascii="Times New Roman" w:eastAsia="Times New Roman" w:hAnsi="Times New Roman" w:cs="Times New Roman"/>
              </w:rPr>
              <w:t>1.</w:t>
            </w:r>
            <w:r>
              <w:rPr>
                <w:rFonts w:ascii="Times New Roman" w:eastAsia="Times New Roman" w:hAnsi="Times New Roman" w:cs="Times New Roman"/>
                <w:b/>
              </w:rPr>
              <w:t xml:space="preserve"> </w:t>
            </w:r>
          </w:p>
        </w:tc>
        <w:tc>
          <w:tcPr>
            <w:tcW w:w="3820" w:type="dxa"/>
            <w:tcBorders>
              <w:top w:val="single" w:sz="8" w:space="0" w:color="000000"/>
              <w:left w:val="single" w:sz="8" w:space="0" w:color="000000"/>
              <w:bottom w:val="single" w:sz="8" w:space="0" w:color="000000"/>
              <w:right w:val="single" w:sz="8" w:space="0" w:color="000000"/>
            </w:tcBorders>
          </w:tcPr>
          <w:p w14:paraId="39AACC95" w14:textId="6E65EE89" w:rsidR="004A70AA" w:rsidRPr="00635717" w:rsidRDefault="004A70AA" w:rsidP="004A70AA">
            <w:pPr>
              <w:ind w:left="108"/>
            </w:pPr>
            <w:r w:rsidRPr="00EA7A1B">
              <w:rPr>
                <w:rFonts w:ascii="Times New Roman" w:hAnsi="Times New Roman" w:cs="Times New Roman"/>
                <w:b/>
                <w:bCs/>
                <w:sz w:val="16"/>
                <w:szCs w:val="16"/>
              </w:rPr>
              <w:t>Cheque/NACH</w:t>
            </w:r>
            <w:r>
              <w:rPr>
                <w:rFonts w:ascii="Times New Roman" w:hAnsi="Times New Roman" w:cs="Times New Roman"/>
                <w:b/>
                <w:bCs/>
                <w:sz w:val="16"/>
                <w:szCs w:val="16"/>
              </w:rPr>
              <w:t xml:space="preserve">/EMI </w:t>
            </w:r>
            <w:proofErr w:type="gramStart"/>
            <w:r>
              <w:rPr>
                <w:rFonts w:ascii="Times New Roman" w:hAnsi="Times New Roman" w:cs="Times New Roman"/>
                <w:b/>
                <w:bCs/>
                <w:sz w:val="16"/>
                <w:szCs w:val="16"/>
              </w:rPr>
              <w:t xml:space="preserve">Default </w:t>
            </w:r>
            <w:r w:rsidRPr="00EA7A1B">
              <w:rPr>
                <w:rFonts w:ascii="Times New Roman" w:hAnsi="Times New Roman" w:cs="Times New Roman"/>
                <w:b/>
                <w:bCs/>
                <w:sz w:val="16"/>
                <w:szCs w:val="16"/>
              </w:rPr>
              <w:t xml:space="preserve"> charges</w:t>
            </w:r>
            <w:proofErr w:type="gramEnd"/>
          </w:p>
        </w:tc>
        <w:tc>
          <w:tcPr>
            <w:tcW w:w="4646" w:type="dxa"/>
            <w:gridSpan w:val="6"/>
            <w:tcBorders>
              <w:top w:val="single" w:sz="8" w:space="0" w:color="000000"/>
              <w:left w:val="single" w:sz="8" w:space="0" w:color="000000"/>
              <w:bottom w:val="single" w:sz="8" w:space="0" w:color="000000"/>
              <w:right w:val="single" w:sz="8" w:space="0" w:color="000000"/>
            </w:tcBorders>
          </w:tcPr>
          <w:p w14:paraId="687741CC" w14:textId="77777777" w:rsidR="004A70AA" w:rsidRPr="00635717" w:rsidRDefault="004A70AA" w:rsidP="004A70AA">
            <w:pPr>
              <w:ind w:left="107"/>
            </w:pPr>
            <w:r w:rsidRPr="00635717">
              <w:rPr>
                <w:rFonts w:ascii="Times New Roman" w:eastAsia="Times New Roman" w:hAnsi="Times New Roman" w:cs="Times New Roman"/>
              </w:rPr>
              <w:t xml:space="preserve">Rs. 500/- Per Bounce </w:t>
            </w:r>
          </w:p>
        </w:tc>
      </w:tr>
      <w:tr w:rsidR="004A70AA" w14:paraId="19231E43" w14:textId="77777777">
        <w:trPr>
          <w:trHeight w:val="312"/>
        </w:trPr>
        <w:tc>
          <w:tcPr>
            <w:tcW w:w="1006" w:type="dxa"/>
            <w:tcBorders>
              <w:top w:val="single" w:sz="8" w:space="0" w:color="000000"/>
              <w:left w:val="single" w:sz="8" w:space="0" w:color="000000"/>
              <w:bottom w:val="single" w:sz="8" w:space="0" w:color="000000"/>
              <w:right w:val="single" w:sz="8" w:space="0" w:color="000000"/>
            </w:tcBorders>
          </w:tcPr>
          <w:p w14:paraId="0126A284" w14:textId="77777777" w:rsidR="004A70AA" w:rsidRDefault="004A70AA" w:rsidP="004A70AA">
            <w:pPr>
              <w:ind w:right="2"/>
              <w:jc w:val="center"/>
            </w:pPr>
            <w:r>
              <w:rPr>
                <w:rFonts w:ascii="Times New Roman" w:eastAsia="Times New Roman" w:hAnsi="Times New Roman" w:cs="Times New Roman"/>
              </w:rPr>
              <w:t xml:space="preserve">2. </w:t>
            </w:r>
          </w:p>
        </w:tc>
        <w:tc>
          <w:tcPr>
            <w:tcW w:w="3820" w:type="dxa"/>
            <w:tcBorders>
              <w:top w:val="single" w:sz="8" w:space="0" w:color="000000"/>
              <w:left w:val="single" w:sz="8" w:space="0" w:color="000000"/>
              <w:bottom w:val="single" w:sz="8" w:space="0" w:color="000000"/>
              <w:right w:val="single" w:sz="8" w:space="0" w:color="000000"/>
            </w:tcBorders>
          </w:tcPr>
          <w:p w14:paraId="42354758" w14:textId="77777777" w:rsidR="004A70AA" w:rsidRPr="00CF5050" w:rsidRDefault="004A70AA" w:rsidP="004A70AA">
            <w:pPr>
              <w:ind w:left="108"/>
              <w:rPr>
                <w:b/>
                <w:highlight w:val="yellow"/>
              </w:rPr>
            </w:pPr>
            <w:r w:rsidRPr="00CF5050">
              <w:rPr>
                <w:rFonts w:ascii="Times New Roman" w:eastAsia="Times New Roman" w:hAnsi="Times New Roman" w:cs="Times New Roman"/>
                <w:b/>
                <w:highlight w:val="yellow"/>
              </w:rPr>
              <w:t xml:space="preserve">EMI Default charges-Suvidha </w:t>
            </w:r>
          </w:p>
        </w:tc>
        <w:tc>
          <w:tcPr>
            <w:tcW w:w="4646" w:type="dxa"/>
            <w:gridSpan w:val="6"/>
            <w:tcBorders>
              <w:top w:val="single" w:sz="8" w:space="0" w:color="000000"/>
              <w:left w:val="single" w:sz="8" w:space="0" w:color="000000"/>
              <w:bottom w:val="single" w:sz="8" w:space="0" w:color="000000"/>
              <w:right w:val="single" w:sz="8" w:space="0" w:color="000000"/>
            </w:tcBorders>
          </w:tcPr>
          <w:p w14:paraId="10FEC6F3" w14:textId="02A785E2" w:rsidR="004A70AA" w:rsidRPr="00CF5050" w:rsidRDefault="00613093" w:rsidP="004A70AA">
            <w:pPr>
              <w:ind w:left="107"/>
              <w:rPr>
                <w:b/>
                <w:highlight w:val="yellow"/>
              </w:rPr>
            </w:pPr>
            <w:r>
              <w:rPr>
                <w:b/>
                <w:highlight w:val="yellow"/>
              </w:rPr>
              <w:t>NA</w:t>
            </w:r>
          </w:p>
        </w:tc>
      </w:tr>
      <w:tr w:rsidR="004A70AA" w14:paraId="157B5A69" w14:textId="77777777">
        <w:trPr>
          <w:trHeight w:val="310"/>
        </w:trPr>
        <w:tc>
          <w:tcPr>
            <w:tcW w:w="1006" w:type="dxa"/>
            <w:tcBorders>
              <w:top w:val="single" w:sz="8" w:space="0" w:color="000000"/>
              <w:left w:val="single" w:sz="8" w:space="0" w:color="000000"/>
              <w:bottom w:val="single" w:sz="8" w:space="0" w:color="000000"/>
              <w:right w:val="single" w:sz="8" w:space="0" w:color="000000"/>
            </w:tcBorders>
          </w:tcPr>
          <w:p w14:paraId="734CBCD7" w14:textId="77777777" w:rsidR="004A70AA" w:rsidRDefault="004A70AA" w:rsidP="004A70AA">
            <w:pPr>
              <w:ind w:right="2"/>
              <w:jc w:val="center"/>
            </w:pPr>
            <w:r>
              <w:rPr>
                <w:rFonts w:ascii="Times New Roman" w:eastAsia="Times New Roman" w:hAnsi="Times New Roman" w:cs="Times New Roman"/>
              </w:rPr>
              <w:t>3.</w:t>
            </w:r>
            <w:r>
              <w:rPr>
                <w:rFonts w:ascii="Times New Roman" w:eastAsia="Times New Roman" w:hAnsi="Times New Roman" w:cs="Times New Roman"/>
                <w:b/>
              </w:rPr>
              <w:t xml:space="preserve"> </w:t>
            </w:r>
          </w:p>
        </w:tc>
        <w:tc>
          <w:tcPr>
            <w:tcW w:w="3820" w:type="dxa"/>
            <w:tcBorders>
              <w:top w:val="single" w:sz="8" w:space="0" w:color="000000"/>
              <w:left w:val="single" w:sz="8" w:space="0" w:color="000000"/>
              <w:bottom w:val="single" w:sz="8" w:space="0" w:color="000000"/>
              <w:right w:val="single" w:sz="8" w:space="0" w:color="000000"/>
            </w:tcBorders>
          </w:tcPr>
          <w:p w14:paraId="61F56F67" w14:textId="77777777" w:rsidR="004A70AA" w:rsidRPr="00635717" w:rsidRDefault="004A70AA" w:rsidP="004A70AA">
            <w:pPr>
              <w:ind w:left="108"/>
            </w:pPr>
            <w:r w:rsidRPr="00635717">
              <w:rPr>
                <w:rFonts w:ascii="Times New Roman" w:eastAsia="Times New Roman" w:hAnsi="Times New Roman" w:cs="Times New Roman"/>
              </w:rPr>
              <w:t xml:space="preserve">Delayed Payment Charges </w:t>
            </w:r>
          </w:p>
        </w:tc>
        <w:tc>
          <w:tcPr>
            <w:tcW w:w="4646" w:type="dxa"/>
            <w:gridSpan w:val="6"/>
            <w:tcBorders>
              <w:top w:val="single" w:sz="8" w:space="0" w:color="000000"/>
              <w:left w:val="single" w:sz="8" w:space="0" w:color="000000"/>
              <w:bottom w:val="single" w:sz="8" w:space="0" w:color="000000"/>
              <w:right w:val="single" w:sz="8" w:space="0" w:color="000000"/>
            </w:tcBorders>
          </w:tcPr>
          <w:p w14:paraId="1FBFA075" w14:textId="77777777" w:rsidR="004A70AA" w:rsidRPr="00635717" w:rsidRDefault="004A70AA" w:rsidP="004A70AA">
            <w:pPr>
              <w:ind w:left="107"/>
            </w:pPr>
            <w:r w:rsidRPr="00635717">
              <w:rPr>
                <w:rFonts w:ascii="Times New Roman" w:eastAsia="Times New Roman" w:hAnsi="Times New Roman" w:cs="Times New Roman"/>
              </w:rPr>
              <w:t xml:space="preserve">3% of overdue amount (Monthly) or 36% P.A. </w:t>
            </w:r>
          </w:p>
        </w:tc>
      </w:tr>
      <w:tr w:rsidR="004A70AA" w14:paraId="45BAB8DE" w14:textId="77777777" w:rsidTr="00A7194E">
        <w:trPr>
          <w:trHeight w:val="395"/>
        </w:trPr>
        <w:tc>
          <w:tcPr>
            <w:tcW w:w="1006" w:type="dxa"/>
            <w:tcBorders>
              <w:top w:val="single" w:sz="8" w:space="0" w:color="000000"/>
              <w:left w:val="single" w:sz="8" w:space="0" w:color="000000"/>
              <w:bottom w:val="single" w:sz="8" w:space="0" w:color="000000"/>
              <w:right w:val="single" w:sz="8" w:space="0" w:color="000000"/>
            </w:tcBorders>
          </w:tcPr>
          <w:p w14:paraId="38482092" w14:textId="77777777" w:rsidR="004A70AA" w:rsidRDefault="004A70AA" w:rsidP="004A70AA">
            <w:pPr>
              <w:ind w:right="2"/>
              <w:jc w:val="center"/>
            </w:pPr>
            <w:r>
              <w:rPr>
                <w:rFonts w:ascii="Times New Roman" w:eastAsia="Times New Roman" w:hAnsi="Times New Roman" w:cs="Times New Roman"/>
              </w:rPr>
              <w:t xml:space="preserve">4. </w:t>
            </w:r>
          </w:p>
        </w:tc>
        <w:tc>
          <w:tcPr>
            <w:tcW w:w="3820" w:type="dxa"/>
            <w:tcBorders>
              <w:top w:val="single" w:sz="8" w:space="0" w:color="000000"/>
              <w:left w:val="single" w:sz="8" w:space="0" w:color="000000"/>
              <w:bottom w:val="single" w:sz="8" w:space="0" w:color="000000"/>
              <w:right w:val="single" w:sz="8" w:space="0" w:color="000000"/>
            </w:tcBorders>
          </w:tcPr>
          <w:p w14:paraId="4216643F" w14:textId="77777777" w:rsidR="004A70AA" w:rsidRPr="00CF5050" w:rsidRDefault="004A70AA" w:rsidP="004A70AA">
            <w:pPr>
              <w:ind w:left="108"/>
              <w:rPr>
                <w:b/>
                <w:highlight w:val="yellow"/>
              </w:rPr>
            </w:pPr>
            <w:r w:rsidRPr="00CF5050">
              <w:rPr>
                <w:rFonts w:ascii="Times New Roman" w:eastAsia="Times New Roman" w:hAnsi="Times New Roman" w:cs="Times New Roman"/>
                <w:b/>
                <w:highlight w:val="yellow"/>
              </w:rPr>
              <w:t xml:space="preserve">Delayed Payment Charges-Suvidha </w:t>
            </w:r>
          </w:p>
        </w:tc>
        <w:tc>
          <w:tcPr>
            <w:tcW w:w="4646" w:type="dxa"/>
            <w:gridSpan w:val="6"/>
            <w:tcBorders>
              <w:top w:val="single" w:sz="8" w:space="0" w:color="000000"/>
              <w:left w:val="single" w:sz="8" w:space="0" w:color="000000"/>
              <w:bottom w:val="single" w:sz="8" w:space="0" w:color="000000"/>
              <w:right w:val="single" w:sz="8" w:space="0" w:color="000000"/>
            </w:tcBorders>
          </w:tcPr>
          <w:p w14:paraId="70108B3E" w14:textId="04988757" w:rsidR="004A70AA" w:rsidRPr="00CF5050" w:rsidRDefault="00E82C7A" w:rsidP="00613093">
            <w:pPr>
              <w:rPr>
                <w:b/>
                <w:highlight w:val="yellow"/>
              </w:rPr>
            </w:pPr>
            <w:r>
              <w:rPr>
                <w:b/>
                <w:highlight w:val="yellow"/>
              </w:rPr>
              <w:t xml:space="preserve"> </w:t>
            </w:r>
            <w:r w:rsidR="0064574E">
              <w:rPr>
                <w:b/>
                <w:highlight w:val="yellow"/>
              </w:rPr>
              <w:t xml:space="preserve"> </w:t>
            </w:r>
            <w:r w:rsidR="00852E04">
              <w:rPr>
                <w:b/>
                <w:highlight w:val="yellow"/>
              </w:rPr>
              <w:t>NA</w:t>
            </w:r>
          </w:p>
        </w:tc>
      </w:tr>
      <w:tr w:rsidR="004A70AA" w14:paraId="6C782BEE" w14:textId="77777777">
        <w:trPr>
          <w:trHeight w:val="312"/>
        </w:trPr>
        <w:tc>
          <w:tcPr>
            <w:tcW w:w="1006" w:type="dxa"/>
            <w:tcBorders>
              <w:top w:val="single" w:sz="8" w:space="0" w:color="000000"/>
              <w:left w:val="single" w:sz="8" w:space="0" w:color="000000"/>
              <w:bottom w:val="single" w:sz="8" w:space="0" w:color="000000"/>
              <w:right w:val="single" w:sz="8" w:space="0" w:color="000000"/>
            </w:tcBorders>
          </w:tcPr>
          <w:p w14:paraId="2752F37E" w14:textId="77777777" w:rsidR="004A70AA" w:rsidRDefault="004A70AA" w:rsidP="004A70AA">
            <w:pPr>
              <w:ind w:right="2"/>
              <w:jc w:val="center"/>
            </w:pPr>
            <w:r>
              <w:rPr>
                <w:rFonts w:ascii="Times New Roman" w:eastAsia="Times New Roman" w:hAnsi="Times New Roman" w:cs="Times New Roman"/>
              </w:rPr>
              <w:t>5.</w:t>
            </w:r>
            <w:r>
              <w:rPr>
                <w:rFonts w:ascii="Times New Roman" w:eastAsia="Times New Roman" w:hAnsi="Times New Roman" w:cs="Times New Roman"/>
                <w:b/>
              </w:rPr>
              <w:t xml:space="preserve"> </w:t>
            </w:r>
          </w:p>
        </w:tc>
        <w:tc>
          <w:tcPr>
            <w:tcW w:w="3820" w:type="dxa"/>
            <w:tcBorders>
              <w:top w:val="single" w:sz="8" w:space="0" w:color="000000"/>
              <w:left w:val="single" w:sz="8" w:space="0" w:color="000000"/>
              <w:bottom w:val="single" w:sz="8" w:space="0" w:color="000000"/>
              <w:right w:val="single" w:sz="8" w:space="0" w:color="000000"/>
            </w:tcBorders>
          </w:tcPr>
          <w:p w14:paraId="3453F042" w14:textId="77777777" w:rsidR="004A70AA" w:rsidRDefault="004A70AA" w:rsidP="004A70AA">
            <w:pPr>
              <w:ind w:left="108"/>
            </w:pPr>
            <w:r>
              <w:rPr>
                <w:rFonts w:ascii="Times New Roman" w:eastAsia="Times New Roman" w:hAnsi="Times New Roman" w:cs="Times New Roman"/>
              </w:rPr>
              <w:t xml:space="preserve">Prepayment/Foreclosure Charges </w:t>
            </w:r>
          </w:p>
        </w:tc>
        <w:tc>
          <w:tcPr>
            <w:tcW w:w="4646" w:type="dxa"/>
            <w:gridSpan w:val="6"/>
            <w:tcBorders>
              <w:top w:val="single" w:sz="8" w:space="0" w:color="000000"/>
              <w:left w:val="single" w:sz="8" w:space="0" w:color="000000"/>
              <w:bottom w:val="single" w:sz="8" w:space="0" w:color="000000"/>
              <w:right w:val="single" w:sz="8" w:space="0" w:color="000000"/>
            </w:tcBorders>
          </w:tcPr>
          <w:p w14:paraId="1334D265" w14:textId="3FE1885C" w:rsidR="004A70AA" w:rsidRPr="00A7194E" w:rsidRDefault="004A70AA" w:rsidP="004A70AA">
            <w:pPr>
              <w:ind w:left="107"/>
              <w:rPr>
                <w:rFonts w:ascii="Times New Roman" w:eastAsia="Times New Roman" w:hAnsi="Times New Roman" w:cs="Times New Roman"/>
              </w:rPr>
            </w:pPr>
            <w:r>
              <w:rPr>
                <w:rFonts w:ascii="Times New Roman" w:eastAsia="Times New Roman" w:hAnsi="Times New Roman" w:cs="Times New Roman"/>
              </w:rPr>
              <w:t xml:space="preserve">5% on Principal outstanding </w:t>
            </w:r>
            <w:r w:rsidRPr="00A7194E">
              <w:rPr>
                <w:rFonts w:ascii="Times New Roman" w:eastAsia="Times New Roman" w:hAnsi="Times New Roman" w:cs="Times New Roman"/>
              </w:rPr>
              <w:t>(inclusive of GST)</w:t>
            </w:r>
          </w:p>
        </w:tc>
      </w:tr>
      <w:tr w:rsidR="004A70AA" w14:paraId="5A62CC10" w14:textId="77777777">
        <w:trPr>
          <w:trHeight w:val="893"/>
        </w:trPr>
        <w:tc>
          <w:tcPr>
            <w:tcW w:w="1006" w:type="dxa"/>
            <w:tcBorders>
              <w:top w:val="single" w:sz="8" w:space="0" w:color="000000"/>
              <w:left w:val="single" w:sz="8" w:space="0" w:color="000000"/>
              <w:bottom w:val="single" w:sz="8" w:space="0" w:color="000000"/>
              <w:right w:val="single" w:sz="8" w:space="0" w:color="000000"/>
            </w:tcBorders>
          </w:tcPr>
          <w:p w14:paraId="593A2EFD" w14:textId="77777777" w:rsidR="004A70AA" w:rsidRDefault="004A70AA" w:rsidP="004A70AA">
            <w:pPr>
              <w:spacing w:after="14"/>
              <w:ind w:left="55"/>
              <w:jc w:val="center"/>
            </w:pPr>
            <w:r>
              <w:rPr>
                <w:rFonts w:ascii="Times New Roman" w:eastAsia="Times New Roman" w:hAnsi="Times New Roman" w:cs="Times New Roman"/>
              </w:rPr>
              <w:t xml:space="preserve"> </w:t>
            </w:r>
          </w:p>
          <w:p w14:paraId="28297E8C" w14:textId="77777777" w:rsidR="004A70AA" w:rsidRDefault="004A70AA" w:rsidP="004A70AA">
            <w:pPr>
              <w:ind w:right="2"/>
              <w:jc w:val="center"/>
            </w:pPr>
            <w:r>
              <w:rPr>
                <w:rFonts w:ascii="Times New Roman" w:eastAsia="Times New Roman" w:hAnsi="Times New Roman" w:cs="Times New Roman"/>
              </w:rPr>
              <w:t>6.</w:t>
            </w:r>
            <w:r>
              <w:rPr>
                <w:rFonts w:ascii="Times New Roman" w:eastAsia="Times New Roman" w:hAnsi="Times New Roman" w:cs="Times New Roman"/>
                <w:b/>
              </w:rPr>
              <w:t xml:space="preserve"> </w:t>
            </w:r>
          </w:p>
        </w:tc>
        <w:tc>
          <w:tcPr>
            <w:tcW w:w="3820" w:type="dxa"/>
            <w:tcBorders>
              <w:top w:val="single" w:sz="8" w:space="0" w:color="000000"/>
              <w:left w:val="single" w:sz="8" w:space="0" w:color="000000"/>
              <w:bottom w:val="single" w:sz="8" w:space="0" w:color="000000"/>
              <w:right w:val="single" w:sz="8" w:space="0" w:color="000000"/>
            </w:tcBorders>
          </w:tcPr>
          <w:p w14:paraId="5AE88425" w14:textId="77777777" w:rsidR="004A70AA" w:rsidRDefault="004A70AA" w:rsidP="004A70AA">
            <w:pPr>
              <w:ind w:left="108"/>
            </w:pPr>
            <w:r>
              <w:rPr>
                <w:rFonts w:ascii="Times New Roman" w:eastAsia="Times New Roman" w:hAnsi="Times New Roman" w:cs="Times New Roman"/>
              </w:rPr>
              <w:t xml:space="preserve">Foreclosure Interest (Interest accrued from the last EMI payment date till the date of Foreclosure) </w:t>
            </w:r>
          </w:p>
        </w:tc>
        <w:tc>
          <w:tcPr>
            <w:tcW w:w="4646" w:type="dxa"/>
            <w:gridSpan w:val="6"/>
            <w:tcBorders>
              <w:top w:val="single" w:sz="8" w:space="0" w:color="000000"/>
              <w:left w:val="single" w:sz="8" w:space="0" w:color="000000"/>
              <w:bottom w:val="single" w:sz="8" w:space="0" w:color="000000"/>
              <w:right w:val="single" w:sz="8" w:space="0" w:color="000000"/>
            </w:tcBorders>
          </w:tcPr>
          <w:p w14:paraId="25225DA1" w14:textId="77777777" w:rsidR="004A70AA" w:rsidRPr="00A7194E" w:rsidRDefault="004A70AA" w:rsidP="004A70AA">
            <w:pPr>
              <w:spacing w:after="14"/>
              <w:ind w:left="107"/>
              <w:rPr>
                <w:rFonts w:ascii="Times New Roman" w:eastAsia="Times New Roman" w:hAnsi="Times New Roman" w:cs="Times New Roman"/>
              </w:rPr>
            </w:pPr>
            <w:r>
              <w:rPr>
                <w:rFonts w:ascii="Times New Roman" w:eastAsia="Times New Roman" w:hAnsi="Times New Roman" w:cs="Times New Roman"/>
              </w:rPr>
              <w:t xml:space="preserve"> </w:t>
            </w:r>
          </w:p>
          <w:p w14:paraId="326EA954" w14:textId="77777777" w:rsidR="004A70AA" w:rsidRPr="00A7194E" w:rsidRDefault="004A70AA" w:rsidP="004A70AA">
            <w:pPr>
              <w:ind w:left="107"/>
              <w:rPr>
                <w:rFonts w:ascii="Times New Roman" w:eastAsia="Times New Roman" w:hAnsi="Times New Roman" w:cs="Times New Roman"/>
              </w:rPr>
            </w:pPr>
            <w:r>
              <w:rPr>
                <w:rFonts w:ascii="Times New Roman" w:eastAsia="Times New Roman" w:hAnsi="Times New Roman" w:cs="Times New Roman"/>
              </w:rPr>
              <w:t xml:space="preserve">To be calculated on the date of Foreclosure </w:t>
            </w:r>
          </w:p>
        </w:tc>
      </w:tr>
      <w:tr w:rsidR="004A70AA" w14:paraId="49FE97ED" w14:textId="77777777">
        <w:trPr>
          <w:trHeight w:val="305"/>
        </w:trPr>
        <w:tc>
          <w:tcPr>
            <w:tcW w:w="1006" w:type="dxa"/>
            <w:tcBorders>
              <w:top w:val="single" w:sz="8" w:space="0" w:color="000000"/>
              <w:left w:val="single" w:sz="8" w:space="0" w:color="000000"/>
              <w:bottom w:val="single" w:sz="4" w:space="0" w:color="000000"/>
              <w:right w:val="single" w:sz="8" w:space="0" w:color="000000"/>
            </w:tcBorders>
          </w:tcPr>
          <w:p w14:paraId="6062402A" w14:textId="47173378" w:rsidR="004A70AA" w:rsidRDefault="004A70AA" w:rsidP="004A70AA">
            <w:pPr>
              <w:ind w:right="2"/>
              <w:jc w:val="center"/>
              <w:rPr>
                <w:rFonts w:ascii="Times New Roman" w:eastAsia="Times New Roman" w:hAnsi="Times New Roman" w:cs="Times New Roman"/>
              </w:rPr>
            </w:pPr>
            <w:r>
              <w:rPr>
                <w:rFonts w:ascii="Times New Roman" w:eastAsia="Times New Roman" w:hAnsi="Times New Roman" w:cs="Times New Roman"/>
              </w:rPr>
              <w:t>7</w:t>
            </w:r>
          </w:p>
        </w:tc>
        <w:tc>
          <w:tcPr>
            <w:tcW w:w="3820" w:type="dxa"/>
            <w:tcBorders>
              <w:top w:val="single" w:sz="8" w:space="0" w:color="000000"/>
              <w:left w:val="single" w:sz="8" w:space="0" w:color="000000"/>
              <w:bottom w:val="single" w:sz="4" w:space="0" w:color="000000"/>
              <w:right w:val="single" w:sz="8" w:space="0" w:color="000000"/>
            </w:tcBorders>
          </w:tcPr>
          <w:p w14:paraId="34448504" w14:textId="411113D3" w:rsidR="004A70AA" w:rsidRDefault="004A70AA" w:rsidP="004A70AA">
            <w:pPr>
              <w:ind w:left="108"/>
              <w:rPr>
                <w:rFonts w:ascii="Times New Roman" w:eastAsia="Times New Roman" w:hAnsi="Times New Roman" w:cs="Times New Roman"/>
              </w:rPr>
            </w:pPr>
            <w:r w:rsidRPr="00F27048">
              <w:rPr>
                <w:rFonts w:ascii="Times New Roman" w:eastAsia="Times New Roman" w:hAnsi="Times New Roman" w:cs="Times New Roman"/>
              </w:rPr>
              <w:t>Loan Cancellation Charges</w:t>
            </w:r>
          </w:p>
        </w:tc>
        <w:tc>
          <w:tcPr>
            <w:tcW w:w="4646" w:type="dxa"/>
            <w:gridSpan w:val="6"/>
            <w:tcBorders>
              <w:top w:val="single" w:sz="8" w:space="0" w:color="000000"/>
              <w:left w:val="single" w:sz="8" w:space="0" w:color="000000"/>
              <w:bottom w:val="single" w:sz="4" w:space="0" w:color="000000"/>
              <w:right w:val="single" w:sz="8" w:space="0" w:color="000000"/>
            </w:tcBorders>
          </w:tcPr>
          <w:p w14:paraId="43AFCAA9" w14:textId="47326DE1" w:rsidR="004A70AA" w:rsidRDefault="004A70AA" w:rsidP="004A70AA">
            <w:pPr>
              <w:ind w:left="107"/>
              <w:rPr>
                <w:rFonts w:ascii="Times New Roman" w:eastAsia="Times New Roman" w:hAnsi="Times New Roman" w:cs="Times New Roman"/>
              </w:rPr>
            </w:pPr>
            <w:r w:rsidRPr="00F27048">
              <w:rPr>
                <w:rFonts w:ascii="Times New Roman" w:eastAsia="Times New Roman" w:hAnsi="Times New Roman" w:cs="Times New Roman"/>
              </w:rPr>
              <w:t>Up to Rs.2000 (Interest is over and above cancellation charges)</w:t>
            </w:r>
          </w:p>
        </w:tc>
      </w:tr>
      <w:tr w:rsidR="004A70AA" w14:paraId="59D3C93C" w14:textId="77777777">
        <w:trPr>
          <w:trHeight w:val="305"/>
        </w:trPr>
        <w:tc>
          <w:tcPr>
            <w:tcW w:w="1006" w:type="dxa"/>
            <w:tcBorders>
              <w:top w:val="single" w:sz="8" w:space="0" w:color="000000"/>
              <w:left w:val="single" w:sz="8" w:space="0" w:color="000000"/>
              <w:bottom w:val="single" w:sz="4" w:space="0" w:color="000000"/>
              <w:right w:val="single" w:sz="8" w:space="0" w:color="000000"/>
            </w:tcBorders>
          </w:tcPr>
          <w:p w14:paraId="1B3B65C5" w14:textId="56B2F7CF" w:rsidR="004A70AA" w:rsidRDefault="004A70AA" w:rsidP="004A70AA">
            <w:pPr>
              <w:ind w:right="2"/>
              <w:jc w:val="center"/>
            </w:pPr>
            <w:r>
              <w:rPr>
                <w:rFonts w:ascii="Times New Roman" w:eastAsia="Times New Roman" w:hAnsi="Times New Roman" w:cs="Times New Roman"/>
              </w:rPr>
              <w:t>8.</w:t>
            </w:r>
            <w:r>
              <w:rPr>
                <w:rFonts w:ascii="Times New Roman" w:eastAsia="Times New Roman" w:hAnsi="Times New Roman" w:cs="Times New Roman"/>
                <w:color w:val="8496B0"/>
              </w:rPr>
              <w:t xml:space="preserve"> </w:t>
            </w:r>
          </w:p>
        </w:tc>
        <w:tc>
          <w:tcPr>
            <w:tcW w:w="3820" w:type="dxa"/>
            <w:tcBorders>
              <w:top w:val="single" w:sz="8" w:space="0" w:color="000000"/>
              <w:left w:val="single" w:sz="8" w:space="0" w:color="000000"/>
              <w:bottom w:val="single" w:sz="4" w:space="0" w:color="000000"/>
              <w:right w:val="single" w:sz="8" w:space="0" w:color="000000"/>
            </w:tcBorders>
          </w:tcPr>
          <w:p w14:paraId="50BBF5E1" w14:textId="77777777" w:rsidR="004A70AA" w:rsidRDefault="004A70AA" w:rsidP="004A70AA">
            <w:pPr>
              <w:ind w:left="108"/>
            </w:pPr>
            <w:r>
              <w:rPr>
                <w:rFonts w:ascii="Times New Roman" w:eastAsia="Times New Roman" w:hAnsi="Times New Roman" w:cs="Times New Roman"/>
              </w:rPr>
              <w:t xml:space="preserve">Re-imbursement of Collection charges </w:t>
            </w:r>
          </w:p>
        </w:tc>
        <w:tc>
          <w:tcPr>
            <w:tcW w:w="4646" w:type="dxa"/>
            <w:gridSpan w:val="6"/>
            <w:tcBorders>
              <w:top w:val="single" w:sz="8" w:space="0" w:color="000000"/>
              <w:left w:val="single" w:sz="8" w:space="0" w:color="000000"/>
              <w:bottom w:val="single" w:sz="4" w:space="0" w:color="000000"/>
              <w:right w:val="single" w:sz="8" w:space="0" w:color="000000"/>
            </w:tcBorders>
          </w:tcPr>
          <w:p w14:paraId="55D4A53C" w14:textId="77777777" w:rsidR="004A70AA" w:rsidRDefault="004A70AA" w:rsidP="004A70AA">
            <w:pPr>
              <w:ind w:left="107"/>
            </w:pPr>
            <w:r>
              <w:rPr>
                <w:rFonts w:ascii="Times New Roman" w:eastAsia="Times New Roman" w:hAnsi="Times New Roman" w:cs="Times New Roman"/>
              </w:rPr>
              <w:t xml:space="preserve">Actual </w:t>
            </w:r>
          </w:p>
        </w:tc>
      </w:tr>
      <w:tr w:rsidR="004A70AA" w14:paraId="0EDB6BBA" w14:textId="77777777">
        <w:trPr>
          <w:trHeight w:val="300"/>
        </w:trPr>
        <w:tc>
          <w:tcPr>
            <w:tcW w:w="1006" w:type="dxa"/>
            <w:tcBorders>
              <w:top w:val="single" w:sz="4" w:space="0" w:color="000000"/>
              <w:left w:val="single" w:sz="8" w:space="0" w:color="000000"/>
              <w:bottom w:val="single" w:sz="4" w:space="0" w:color="000000"/>
              <w:right w:val="single" w:sz="8" w:space="0" w:color="000000"/>
            </w:tcBorders>
          </w:tcPr>
          <w:p w14:paraId="2CDBE5DB" w14:textId="64A7297B" w:rsidR="004A70AA" w:rsidRDefault="004A70AA" w:rsidP="004A70AA">
            <w:pPr>
              <w:ind w:right="2"/>
              <w:jc w:val="center"/>
            </w:pPr>
            <w:r>
              <w:rPr>
                <w:rFonts w:ascii="Times New Roman" w:eastAsia="Times New Roman" w:hAnsi="Times New Roman" w:cs="Times New Roman"/>
              </w:rPr>
              <w:t xml:space="preserve">9. </w:t>
            </w:r>
          </w:p>
        </w:tc>
        <w:tc>
          <w:tcPr>
            <w:tcW w:w="3820" w:type="dxa"/>
            <w:tcBorders>
              <w:top w:val="single" w:sz="4" w:space="0" w:color="000000"/>
              <w:left w:val="single" w:sz="8" w:space="0" w:color="000000"/>
              <w:bottom w:val="single" w:sz="4" w:space="0" w:color="000000"/>
              <w:right w:val="single" w:sz="8" w:space="0" w:color="000000"/>
            </w:tcBorders>
          </w:tcPr>
          <w:p w14:paraId="0B0DBAFC" w14:textId="77777777" w:rsidR="004A70AA" w:rsidRDefault="004A70AA" w:rsidP="004A70AA">
            <w:pPr>
              <w:ind w:left="108"/>
            </w:pPr>
            <w:r>
              <w:rPr>
                <w:rFonts w:ascii="Times New Roman" w:eastAsia="Times New Roman" w:hAnsi="Times New Roman" w:cs="Times New Roman"/>
              </w:rPr>
              <w:t xml:space="preserve">Yard Parking Charges </w:t>
            </w:r>
          </w:p>
        </w:tc>
        <w:tc>
          <w:tcPr>
            <w:tcW w:w="4646" w:type="dxa"/>
            <w:gridSpan w:val="6"/>
            <w:tcBorders>
              <w:top w:val="single" w:sz="4" w:space="0" w:color="000000"/>
              <w:left w:val="single" w:sz="8" w:space="0" w:color="000000"/>
              <w:bottom w:val="single" w:sz="4" w:space="0" w:color="000000"/>
              <w:right w:val="single" w:sz="8" w:space="0" w:color="000000"/>
            </w:tcBorders>
          </w:tcPr>
          <w:p w14:paraId="28CB0068" w14:textId="1689EF69" w:rsidR="004A70AA" w:rsidRPr="00635717" w:rsidRDefault="004A70AA" w:rsidP="004A70AA">
            <w:pPr>
              <w:ind w:left="108"/>
              <w:rPr>
                <w:rFonts w:ascii="Times New Roman" w:eastAsia="Times New Roman" w:hAnsi="Times New Roman" w:cs="Times New Roman"/>
              </w:rPr>
            </w:pPr>
            <w:r w:rsidRPr="00635717">
              <w:rPr>
                <w:rFonts w:ascii="Times New Roman" w:eastAsia="Times New Roman" w:hAnsi="Times New Roman" w:cs="Times New Roman"/>
              </w:rPr>
              <w:t>Rs 25 per day</w:t>
            </w:r>
          </w:p>
        </w:tc>
      </w:tr>
      <w:tr w:rsidR="004A70AA" w14:paraId="5E17A951" w14:textId="77777777">
        <w:trPr>
          <w:trHeight w:val="302"/>
        </w:trPr>
        <w:tc>
          <w:tcPr>
            <w:tcW w:w="1006" w:type="dxa"/>
            <w:tcBorders>
              <w:top w:val="single" w:sz="4" w:space="0" w:color="000000"/>
              <w:left w:val="single" w:sz="8" w:space="0" w:color="000000"/>
              <w:bottom w:val="single" w:sz="4" w:space="0" w:color="000000"/>
              <w:right w:val="single" w:sz="8" w:space="0" w:color="000000"/>
            </w:tcBorders>
          </w:tcPr>
          <w:p w14:paraId="12C07F29" w14:textId="048E30EA" w:rsidR="004A70AA" w:rsidRDefault="004A70AA" w:rsidP="004A70AA">
            <w:pPr>
              <w:ind w:right="2"/>
              <w:jc w:val="center"/>
            </w:pPr>
            <w:r>
              <w:rPr>
                <w:rFonts w:ascii="Times New Roman" w:eastAsia="Times New Roman" w:hAnsi="Times New Roman" w:cs="Times New Roman"/>
              </w:rPr>
              <w:t xml:space="preserve">10. </w:t>
            </w:r>
          </w:p>
        </w:tc>
        <w:tc>
          <w:tcPr>
            <w:tcW w:w="3820" w:type="dxa"/>
            <w:tcBorders>
              <w:top w:val="single" w:sz="4" w:space="0" w:color="000000"/>
              <w:left w:val="single" w:sz="8" w:space="0" w:color="000000"/>
              <w:bottom w:val="single" w:sz="4" w:space="0" w:color="000000"/>
              <w:right w:val="single" w:sz="8" w:space="0" w:color="000000"/>
            </w:tcBorders>
          </w:tcPr>
          <w:p w14:paraId="7DDB1165" w14:textId="77777777" w:rsidR="004A70AA" w:rsidRDefault="004A70AA" w:rsidP="004A70AA">
            <w:pPr>
              <w:ind w:left="108"/>
            </w:pPr>
            <w:r>
              <w:rPr>
                <w:rFonts w:ascii="Times New Roman" w:eastAsia="Times New Roman" w:hAnsi="Times New Roman" w:cs="Times New Roman"/>
              </w:rPr>
              <w:t xml:space="preserve">Auction Fee </w:t>
            </w:r>
          </w:p>
        </w:tc>
        <w:tc>
          <w:tcPr>
            <w:tcW w:w="4646" w:type="dxa"/>
            <w:gridSpan w:val="6"/>
            <w:tcBorders>
              <w:top w:val="single" w:sz="4" w:space="0" w:color="000000"/>
              <w:left w:val="single" w:sz="8" w:space="0" w:color="000000"/>
              <w:bottom w:val="single" w:sz="4" w:space="0" w:color="000000"/>
              <w:right w:val="single" w:sz="8" w:space="0" w:color="000000"/>
            </w:tcBorders>
          </w:tcPr>
          <w:p w14:paraId="58375729" w14:textId="5264E4B8" w:rsidR="004A70AA" w:rsidRPr="00635717" w:rsidRDefault="004A70AA" w:rsidP="004A70AA">
            <w:pPr>
              <w:ind w:left="108"/>
              <w:rPr>
                <w:rFonts w:ascii="Times New Roman" w:eastAsia="Times New Roman" w:hAnsi="Times New Roman" w:cs="Times New Roman"/>
              </w:rPr>
            </w:pPr>
            <w:r w:rsidRPr="00635717">
              <w:rPr>
                <w:rFonts w:ascii="Times New Roman" w:eastAsia="Times New Roman" w:hAnsi="Times New Roman" w:cs="Times New Roman"/>
              </w:rPr>
              <w:t>Rs 450 Per vehicle</w:t>
            </w:r>
          </w:p>
        </w:tc>
      </w:tr>
      <w:tr w:rsidR="004A70AA" w14:paraId="08A271F0" w14:textId="77777777">
        <w:trPr>
          <w:trHeight w:val="300"/>
        </w:trPr>
        <w:tc>
          <w:tcPr>
            <w:tcW w:w="1006" w:type="dxa"/>
            <w:tcBorders>
              <w:top w:val="single" w:sz="4" w:space="0" w:color="000000"/>
              <w:left w:val="single" w:sz="8" w:space="0" w:color="000000"/>
              <w:bottom w:val="single" w:sz="4" w:space="0" w:color="000000"/>
              <w:right w:val="single" w:sz="8" w:space="0" w:color="000000"/>
            </w:tcBorders>
          </w:tcPr>
          <w:p w14:paraId="4CC77812" w14:textId="6FB3AA12" w:rsidR="004A70AA" w:rsidRDefault="004A70AA" w:rsidP="004A70AA">
            <w:pPr>
              <w:ind w:right="2"/>
              <w:jc w:val="center"/>
            </w:pPr>
            <w:r>
              <w:rPr>
                <w:rFonts w:ascii="Times New Roman" w:eastAsia="Times New Roman" w:hAnsi="Times New Roman" w:cs="Times New Roman"/>
              </w:rPr>
              <w:t xml:space="preserve">11. </w:t>
            </w:r>
          </w:p>
        </w:tc>
        <w:tc>
          <w:tcPr>
            <w:tcW w:w="3820" w:type="dxa"/>
            <w:tcBorders>
              <w:top w:val="single" w:sz="4" w:space="0" w:color="000000"/>
              <w:left w:val="single" w:sz="8" w:space="0" w:color="000000"/>
              <w:bottom w:val="single" w:sz="4" w:space="0" w:color="000000"/>
              <w:right w:val="single" w:sz="8" w:space="0" w:color="000000"/>
            </w:tcBorders>
          </w:tcPr>
          <w:p w14:paraId="1B5616BE" w14:textId="77777777" w:rsidR="004A70AA" w:rsidRDefault="004A70AA" w:rsidP="004A70AA">
            <w:pPr>
              <w:ind w:left="108"/>
            </w:pPr>
            <w:r>
              <w:rPr>
                <w:rFonts w:ascii="Times New Roman" w:eastAsia="Times New Roman" w:hAnsi="Times New Roman" w:cs="Times New Roman"/>
              </w:rPr>
              <w:t xml:space="preserve">Valuation Fee </w:t>
            </w:r>
          </w:p>
        </w:tc>
        <w:tc>
          <w:tcPr>
            <w:tcW w:w="4646" w:type="dxa"/>
            <w:gridSpan w:val="6"/>
            <w:tcBorders>
              <w:top w:val="single" w:sz="4" w:space="0" w:color="000000"/>
              <w:left w:val="single" w:sz="8" w:space="0" w:color="000000"/>
              <w:bottom w:val="single" w:sz="4" w:space="0" w:color="000000"/>
              <w:right w:val="single" w:sz="8" w:space="0" w:color="000000"/>
            </w:tcBorders>
          </w:tcPr>
          <w:p w14:paraId="50B34672" w14:textId="06626635" w:rsidR="004A70AA" w:rsidRPr="00635717" w:rsidRDefault="004A70AA" w:rsidP="004A70AA">
            <w:pPr>
              <w:ind w:left="108"/>
              <w:rPr>
                <w:rFonts w:ascii="Times New Roman" w:eastAsia="Times New Roman" w:hAnsi="Times New Roman" w:cs="Times New Roman"/>
              </w:rPr>
            </w:pPr>
            <w:r w:rsidRPr="00635717">
              <w:rPr>
                <w:rFonts w:ascii="Times New Roman" w:eastAsia="Times New Roman" w:hAnsi="Times New Roman" w:cs="Times New Roman"/>
              </w:rPr>
              <w:t>Rs 212 Per vehicle</w:t>
            </w:r>
          </w:p>
        </w:tc>
      </w:tr>
      <w:tr w:rsidR="004A70AA" w14:paraId="60971E39" w14:textId="77777777">
        <w:trPr>
          <w:trHeight w:val="1431"/>
        </w:trPr>
        <w:tc>
          <w:tcPr>
            <w:tcW w:w="1006" w:type="dxa"/>
            <w:tcBorders>
              <w:top w:val="single" w:sz="4" w:space="0" w:color="000000"/>
              <w:left w:val="single" w:sz="4" w:space="0" w:color="000000"/>
              <w:bottom w:val="single" w:sz="4" w:space="0" w:color="000000"/>
              <w:right w:val="single" w:sz="4" w:space="0" w:color="000000"/>
            </w:tcBorders>
          </w:tcPr>
          <w:p w14:paraId="5AF9B497" w14:textId="4806C2A5" w:rsidR="004A70AA" w:rsidRDefault="004A70AA" w:rsidP="004A70AA">
            <w:pPr>
              <w:ind w:left="156"/>
            </w:pPr>
            <w:r>
              <w:rPr>
                <w:rFonts w:ascii="Times New Roman" w:eastAsia="Times New Roman" w:hAnsi="Times New Roman" w:cs="Times New Roman"/>
              </w:rPr>
              <w:lastRenderedPageBreak/>
              <w:t xml:space="preserve">    13. </w:t>
            </w:r>
          </w:p>
        </w:tc>
        <w:tc>
          <w:tcPr>
            <w:tcW w:w="3820" w:type="dxa"/>
            <w:tcBorders>
              <w:top w:val="single" w:sz="4" w:space="0" w:color="000000"/>
              <w:left w:val="single" w:sz="4" w:space="0" w:color="000000"/>
              <w:bottom w:val="single" w:sz="4" w:space="0" w:color="000000"/>
              <w:right w:val="single" w:sz="4" w:space="0" w:color="000000"/>
            </w:tcBorders>
          </w:tcPr>
          <w:p w14:paraId="3891EBBC" w14:textId="77777777" w:rsidR="004A70AA" w:rsidRDefault="004A70AA" w:rsidP="004A70AA">
            <w:pPr>
              <w:ind w:left="108"/>
            </w:pPr>
            <w:r>
              <w:rPr>
                <w:rFonts w:ascii="Times New Roman" w:eastAsia="Times New Roman" w:hAnsi="Times New Roman" w:cs="Times New Roman"/>
              </w:rPr>
              <w:t xml:space="preserve">Repossession Charges </w:t>
            </w:r>
          </w:p>
        </w:tc>
        <w:tc>
          <w:tcPr>
            <w:tcW w:w="4646" w:type="dxa"/>
            <w:gridSpan w:val="6"/>
            <w:tcBorders>
              <w:top w:val="single" w:sz="4" w:space="0" w:color="000000"/>
              <w:left w:val="single" w:sz="4" w:space="0" w:color="000000"/>
              <w:bottom w:val="single" w:sz="4" w:space="0" w:color="000000"/>
              <w:right w:val="single" w:sz="4" w:space="0" w:color="000000"/>
            </w:tcBorders>
          </w:tcPr>
          <w:p w14:paraId="510D4DD5" w14:textId="77777777" w:rsidR="004A70AA" w:rsidRDefault="004A70AA" w:rsidP="004A70AA">
            <w:pPr>
              <w:spacing w:after="14"/>
              <w:ind w:left="107"/>
            </w:pPr>
            <w:r>
              <w:rPr>
                <w:rFonts w:ascii="Times New Roman" w:eastAsia="Times New Roman" w:hAnsi="Times New Roman" w:cs="Times New Roman"/>
              </w:rPr>
              <w:t xml:space="preserve">Rs. 0 – 7000 </w:t>
            </w:r>
          </w:p>
          <w:p w14:paraId="066FC99C" w14:textId="77777777" w:rsidR="004A70AA" w:rsidRDefault="004A70AA" w:rsidP="004A70AA">
            <w:pPr>
              <w:ind w:left="107"/>
            </w:pPr>
            <w:r>
              <w:rPr>
                <w:rFonts w:ascii="Times New Roman" w:eastAsia="Times New Roman" w:hAnsi="Times New Roman" w:cs="Times New Roman"/>
              </w:rPr>
              <w:t xml:space="preserve"> </w:t>
            </w:r>
          </w:p>
          <w:p w14:paraId="0996285D" w14:textId="77777777" w:rsidR="004A70AA" w:rsidRDefault="004A70AA" w:rsidP="004A70AA">
            <w:pPr>
              <w:ind w:left="107"/>
            </w:pPr>
            <w:r>
              <w:rPr>
                <w:rFonts w:ascii="Times New Roman" w:eastAsia="Times New Roman" w:hAnsi="Times New Roman" w:cs="Times New Roman"/>
                <w:sz w:val="18"/>
              </w:rPr>
              <w:t xml:space="preserve">2 Wheelers: Up to Rs. 7000. It may please be noted that the charges mentioned herein are the maximum charges that can be levied by HFCL. Actual charges to be levied, may vary, basis the severity of delinquent status of the account.  </w:t>
            </w:r>
          </w:p>
        </w:tc>
      </w:tr>
      <w:tr w:rsidR="004A70AA" w14:paraId="1EB43332" w14:textId="77777777">
        <w:trPr>
          <w:trHeight w:val="312"/>
        </w:trPr>
        <w:tc>
          <w:tcPr>
            <w:tcW w:w="1006" w:type="dxa"/>
            <w:tcBorders>
              <w:top w:val="single" w:sz="4" w:space="0" w:color="000000"/>
              <w:left w:val="single" w:sz="4" w:space="0" w:color="000000"/>
              <w:bottom w:val="single" w:sz="4" w:space="0" w:color="000000"/>
              <w:right w:val="single" w:sz="4" w:space="0" w:color="000000"/>
            </w:tcBorders>
          </w:tcPr>
          <w:p w14:paraId="206F5184" w14:textId="5744DFA2" w:rsidR="004A70AA" w:rsidRDefault="004A70AA" w:rsidP="004A70AA">
            <w:pPr>
              <w:ind w:left="156"/>
            </w:pPr>
            <w:r>
              <w:rPr>
                <w:rFonts w:ascii="Times New Roman" w:eastAsia="Times New Roman" w:hAnsi="Times New Roman" w:cs="Times New Roman"/>
              </w:rPr>
              <w:t xml:space="preserve">    14. </w:t>
            </w:r>
          </w:p>
        </w:tc>
        <w:tc>
          <w:tcPr>
            <w:tcW w:w="3820" w:type="dxa"/>
            <w:tcBorders>
              <w:top w:val="single" w:sz="4" w:space="0" w:color="000000"/>
              <w:left w:val="single" w:sz="4" w:space="0" w:color="000000"/>
              <w:bottom w:val="single" w:sz="4" w:space="0" w:color="000000"/>
              <w:right w:val="single" w:sz="4" w:space="0" w:color="000000"/>
            </w:tcBorders>
          </w:tcPr>
          <w:p w14:paraId="69970280" w14:textId="77777777" w:rsidR="004A70AA" w:rsidRPr="00983025" w:rsidRDefault="004A70AA" w:rsidP="004A70AA">
            <w:pPr>
              <w:ind w:left="108"/>
            </w:pPr>
            <w:r w:rsidRPr="00983025">
              <w:rPr>
                <w:rFonts w:ascii="Times New Roman" w:eastAsia="Times New Roman" w:hAnsi="Times New Roman" w:cs="Times New Roman"/>
              </w:rPr>
              <w:t xml:space="preserve">Duplicate NOC charge </w:t>
            </w:r>
          </w:p>
        </w:tc>
        <w:tc>
          <w:tcPr>
            <w:tcW w:w="4646" w:type="dxa"/>
            <w:gridSpan w:val="6"/>
            <w:tcBorders>
              <w:top w:val="single" w:sz="4" w:space="0" w:color="000000"/>
              <w:left w:val="single" w:sz="4" w:space="0" w:color="000000"/>
              <w:bottom w:val="single" w:sz="4" w:space="0" w:color="000000"/>
              <w:right w:val="single" w:sz="4" w:space="0" w:color="000000"/>
            </w:tcBorders>
          </w:tcPr>
          <w:p w14:paraId="6147E8A0" w14:textId="77777777" w:rsidR="004A70AA" w:rsidRPr="00983025" w:rsidRDefault="004A70AA" w:rsidP="004A70AA">
            <w:pPr>
              <w:ind w:left="107"/>
            </w:pPr>
            <w:r w:rsidRPr="00983025">
              <w:rPr>
                <w:rFonts w:ascii="Times New Roman" w:eastAsia="Times New Roman" w:hAnsi="Times New Roman" w:cs="Times New Roman"/>
              </w:rPr>
              <w:t xml:space="preserve">Rs.300 </w:t>
            </w:r>
          </w:p>
        </w:tc>
      </w:tr>
    </w:tbl>
    <w:p w14:paraId="021CBC51" w14:textId="77777777" w:rsidR="00A30134" w:rsidRDefault="00230A3D">
      <w:bookmarkStart w:id="0" w:name="_Hlk196228614"/>
      <w:r>
        <w:t>**Charges are inclusive of GST wherever applicable</w:t>
      </w:r>
      <w:r>
        <w:rPr>
          <w:rFonts w:ascii="Times New Roman" w:eastAsia="Times New Roman" w:hAnsi="Times New Roman" w:cs="Times New Roman"/>
          <w:b/>
        </w:rPr>
        <w:t xml:space="preserve"> </w:t>
      </w:r>
      <w:bookmarkEnd w:id="0"/>
    </w:p>
    <w:sectPr w:rsidR="00A3013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34"/>
    <w:rsid w:val="00230A3D"/>
    <w:rsid w:val="00257C93"/>
    <w:rsid w:val="00270F3F"/>
    <w:rsid w:val="00360452"/>
    <w:rsid w:val="00387C1F"/>
    <w:rsid w:val="004A70AA"/>
    <w:rsid w:val="00537EDA"/>
    <w:rsid w:val="00613093"/>
    <w:rsid w:val="00635717"/>
    <w:rsid w:val="0064574E"/>
    <w:rsid w:val="00685484"/>
    <w:rsid w:val="006A4ED9"/>
    <w:rsid w:val="007365B6"/>
    <w:rsid w:val="00852E04"/>
    <w:rsid w:val="009629E2"/>
    <w:rsid w:val="00983025"/>
    <w:rsid w:val="00A30134"/>
    <w:rsid w:val="00A7194E"/>
    <w:rsid w:val="00A945DF"/>
    <w:rsid w:val="00B95435"/>
    <w:rsid w:val="00CF5050"/>
    <w:rsid w:val="00D73395"/>
    <w:rsid w:val="00DD3856"/>
    <w:rsid w:val="00DF2F5E"/>
    <w:rsid w:val="00E82C7A"/>
    <w:rsid w:val="00F107A6"/>
    <w:rsid w:val="00F27048"/>
    <w:rsid w:val="00FD32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1FAF"/>
  <w15:docId w15:val="{70ADB12B-07E2-4B1D-ADE0-7A0EFD41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8CD726688B214CB66D34022C2695AA" ma:contentTypeVersion="16" ma:contentTypeDescription="Create a new document." ma:contentTypeScope="" ma:versionID="5f001f5370d2c17112a1dc3358b8c553">
  <xsd:schema xmlns:xsd="http://www.w3.org/2001/XMLSchema" xmlns:xs="http://www.w3.org/2001/XMLSchema" xmlns:p="http://schemas.microsoft.com/office/2006/metadata/properties" xmlns:ns3="a57c763e-387a-47b3-96f0-56bd5dab3b8e" xmlns:ns4="f06464ed-a526-4e62-9b5c-1b58904ba9b2" targetNamespace="http://schemas.microsoft.com/office/2006/metadata/properties" ma:root="true" ma:fieldsID="bc8891d86d6e3388307c53a3a8eafef3" ns3:_="" ns4:_="">
    <xsd:import namespace="a57c763e-387a-47b3-96f0-56bd5dab3b8e"/>
    <xsd:import namespace="f06464ed-a526-4e62-9b5c-1b58904ba9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c763e-387a-47b3-96f0-56bd5dab3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464ed-a526-4e62-9b5c-1b58904ba9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7c763e-387a-47b3-96f0-56bd5dab3b8e" xsi:nil="true"/>
  </documentManagement>
</p:properties>
</file>

<file path=customXml/itemProps1.xml><?xml version="1.0" encoding="utf-8"?>
<ds:datastoreItem xmlns:ds="http://schemas.openxmlformats.org/officeDocument/2006/customXml" ds:itemID="{C61AA3F6-30C6-4AD2-A2A9-F62A8AFB2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c763e-387a-47b3-96f0-56bd5dab3b8e"/>
    <ds:schemaRef ds:uri="f06464ed-a526-4e62-9b5c-1b58904ba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53ACA-6CA9-408D-96C2-D26DECF1EDBF}">
  <ds:schemaRefs>
    <ds:schemaRef ds:uri="http://schemas.microsoft.com/sharepoint/v3/contenttype/forms"/>
  </ds:schemaRefs>
</ds:datastoreItem>
</file>

<file path=customXml/itemProps3.xml><?xml version="1.0" encoding="utf-8"?>
<ds:datastoreItem xmlns:ds="http://schemas.openxmlformats.org/officeDocument/2006/customXml" ds:itemID="{EBFC405E-F1FC-426F-AB28-3FEE5245E4EC}">
  <ds:schemaRef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 ds:uri="http://schemas.microsoft.com/office/2006/metadata/properties"/>
    <ds:schemaRef ds:uri="http://purl.org/dc/elements/1.1/"/>
    <ds:schemaRef ds:uri="f06464ed-a526-4e62-9b5c-1b58904ba9b2"/>
    <ds:schemaRef ds:uri="a57c763e-387a-47b3-96f0-56bd5dab3b8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Rao</dc:creator>
  <cp:keywords/>
  <cp:lastModifiedBy>Karun Gupta</cp:lastModifiedBy>
  <cp:revision>2</cp:revision>
  <dcterms:created xsi:type="dcterms:W3CDTF">2025-08-13T13:43:00Z</dcterms:created>
  <dcterms:modified xsi:type="dcterms:W3CDTF">2025-08-13T13:43:00Z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0x0101004F8CD726688B214CB66D34022C2695AA</vt:lpwstr>
  </property>
</Properties>
</file>